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567" w:type="dxa"/>
        <w:tblLook w:val="04A0" w:firstRow="1" w:lastRow="0" w:firstColumn="1" w:lastColumn="0" w:noHBand="0" w:noVBand="1"/>
      </w:tblPr>
      <w:tblGrid>
        <w:gridCol w:w="2943"/>
        <w:gridCol w:w="2268"/>
        <w:gridCol w:w="3969"/>
      </w:tblGrid>
      <w:tr w:rsidR="005D6372" w:rsidRPr="0003339A" w14:paraId="77004376" w14:textId="77777777" w:rsidTr="00D8019D">
        <w:tc>
          <w:tcPr>
            <w:tcW w:w="2943" w:type="dxa"/>
            <w:shd w:val="clear" w:color="auto" w:fill="auto"/>
          </w:tcPr>
          <w:p w14:paraId="4652CD3C" w14:textId="77777777" w:rsidR="005D6372" w:rsidRPr="0003339A" w:rsidRDefault="005D6372" w:rsidP="00D8019D">
            <w:pPr>
              <w:tabs>
                <w:tab w:val="left" w:pos="9497"/>
              </w:tabs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14:paraId="71985A86" w14:textId="77777777" w:rsidR="005D6372" w:rsidRPr="0003339A" w:rsidRDefault="005D6372" w:rsidP="00D8019D">
            <w:pPr>
              <w:tabs>
                <w:tab w:val="left" w:pos="9497"/>
              </w:tabs>
              <w:ind w:firstLine="709"/>
              <w:jc w:val="center"/>
              <w:rPr>
                <w:bCs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7CD5BDD0" w14:textId="0C6F11A2" w:rsidR="005D6372" w:rsidRPr="002E73C8" w:rsidRDefault="005D6372" w:rsidP="00D8019D">
            <w:pPr>
              <w:tabs>
                <w:tab w:val="left" w:pos="9497"/>
              </w:tabs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</w:rPr>
              <w:t xml:space="preserve">Приложение № </w:t>
            </w:r>
            <w:r w:rsidR="002E73C8">
              <w:rPr>
                <w:bCs/>
                <w:szCs w:val="28"/>
                <w:lang w:val="en-US"/>
              </w:rPr>
              <w:t>13</w:t>
            </w:r>
          </w:p>
          <w:p w14:paraId="2EDFCD93" w14:textId="77777777" w:rsidR="005D6372" w:rsidRDefault="005D6372" w:rsidP="00D8019D">
            <w:pPr>
              <w:tabs>
                <w:tab w:val="left" w:pos="9497"/>
              </w:tabs>
              <w:jc w:val="center"/>
              <w:rPr>
                <w:bCs/>
                <w:szCs w:val="28"/>
              </w:rPr>
            </w:pPr>
          </w:p>
          <w:p w14:paraId="5ADE415D" w14:textId="77777777" w:rsidR="005D6372" w:rsidRPr="0003339A" w:rsidRDefault="005D6372" w:rsidP="00D8019D">
            <w:pPr>
              <w:tabs>
                <w:tab w:val="left" w:pos="9497"/>
              </w:tabs>
              <w:jc w:val="center"/>
              <w:rPr>
                <w:bCs/>
                <w:szCs w:val="28"/>
              </w:rPr>
            </w:pPr>
            <w:r w:rsidRPr="0003339A">
              <w:rPr>
                <w:bCs/>
                <w:szCs w:val="28"/>
              </w:rPr>
              <w:t>УТВЕРЖДЕНО</w:t>
            </w:r>
          </w:p>
          <w:p w14:paraId="1B7E7922" w14:textId="77777777" w:rsidR="005D6372" w:rsidRPr="0003339A" w:rsidRDefault="005D6372" w:rsidP="00D8019D">
            <w:pPr>
              <w:tabs>
                <w:tab w:val="left" w:pos="9497"/>
              </w:tabs>
              <w:jc w:val="center"/>
              <w:rPr>
                <w:bCs/>
                <w:szCs w:val="28"/>
              </w:rPr>
            </w:pPr>
          </w:p>
          <w:p w14:paraId="5DF9D9DA" w14:textId="77777777" w:rsidR="005D6372" w:rsidRPr="0003339A" w:rsidRDefault="005D6372" w:rsidP="00D8019D">
            <w:pPr>
              <w:tabs>
                <w:tab w:val="left" w:pos="9497"/>
              </w:tabs>
              <w:jc w:val="center"/>
              <w:rPr>
                <w:bCs/>
                <w:szCs w:val="28"/>
                <w:vertAlign w:val="superscript"/>
              </w:rPr>
            </w:pPr>
            <w:r w:rsidRPr="0003339A">
              <w:rPr>
                <w:bCs/>
                <w:szCs w:val="28"/>
              </w:rPr>
              <w:t xml:space="preserve">приказом </w:t>
            </w:r>
            <w:r>
              <w:rPr>
                <w:bCs/>
                <w:szCs w:val="28"/>
              </w:rPr>
              <w:t>Территориального органа Федеральной службы государственной статистики по Пермскому краю</w:t>
            </w:r>
          </w:p>
          <w:p w14:paraId="55276B7E" w14:textId="4F234024" w:rsidR="005D6372" w:rsidRPr="0003339A" w:rsidRDefault="005D6372" w:rsidP="00D8019D">
            <w:pPr>
              <w:tabs>
                <w:tab w:val="left" w:pos="9497"/>
              </w:tabs>
              <w:jc w:val="center"/>
              <w:rPr>
                <w:bCs/>
                <w:szCs w:val="28"/>
              </w:rPr>
            </w:pPr>
            <w:r w:rsidRPr="0003339A">
              <w:rPr>
                <w:bCs/>
                <w:szCs w:val="28"/>
              </w:rPr>
              <w:t xml:space="preserve">от </w:t>
            </w:r>
            <w:r w:rsidR="007162E8">
              <w:rPr>
                <w:bCs/>
                <w:szCs w:val="28"/>
              </w:rPr>
              <w:t>02.08.2021</w:t>
            </w:r>
            <w:r w:rsidR="007162E8" w:rsidRPr="0003339A">
              <w:rPr>
                <w:bCs/>
                <w:szCs w:val="28"/>
              </w:rPr>
              <w:t xml:space="preserve"> №</w:t>
            </w:r>
            <w:r w:rsidR="007162E8">
              <w:rPr>
                <w:bCs/>
                <w:szCs w:val="28"/>
                <w:lang w:val="en-US"/>
              </w:rPr>
              <w:t xml:space="preserve"> </w:t>
            </w:r>
            <w:r w:rsidR="007162E8">
              <w:rPr>
                <w:bCs/>
                <w:szCs w:val="28"/>
              </w:rPr>
              <w:t>32</w:t>
            </w:r>
          </w:p>
          <w:p w14:paraId="64539ECE" w14:textId="77777777" w:rsidR="005D6372" w:rsidRPr="0003339A" w:rsidRDefault="005D6372" w:rsidP="00D8019D">
            <w:pPr>
              <w:tabs>
                <w:tab w:val="left" w:pos="9497"/>
              </w:tabs>
              <w:ind w:firstLine="709"/>
              <w:jc w:val="center"/>
              <w:rPr>
                <w:bCs/>
                <w:szCs w:val="28"/>
              </w:rPr>
            </w:pPr>
          </w:p>
        </w:tc>
      </w:tr>
    </w:tbl>
    <w:p w14:paraId="636F96D2" w14:textId="5B489B17" w:rsidR="00017C66" w:rsidRPr="00A94DE5" w:rsidRDefault="00017C66" w:rsidP="00017C66">
      <w:pPr>
        <w:ind w:left="5103"/>
        <w:jc w:val="center"/>
        <w:rPr>
          <w:szCs w:val="28"/>
        </w:rPr>
      </w:pPr>
    </w:p>
    <w:p w14:paraId="4AF9D90B" w14:textId="77777777" w:rsidR="00BF1D03" w:rsidRPr="00A94DE5" w:rsidRDefault="00BF1D03" w:rsidP="00BF1D03">
      <w:pPr>
        <w:rPr>
          <w:vanish/>
        </w:rPr>
      </w:pPr>
    </w:p>
    <w:p w14:paraId="6E086445" w14:textId="77777777" w:rsidR="00F261D6" w:rsidRPr="00A94DE5" w:rsidRDefault="00F261D6">
      <w:pPr>
        <w:jc w:val="center"/>
        <w:rPr>
          <w:b/>
          <w:bCs/>
        </w:rPr>
      </w:pPr>
    </w:p>
    <w:p w14:paraId="52FB8CC6" w14:textId="77777777" w:rsidR="00C00247" w:rsidRPr="00A94DE5" w:rsidRDefault="00C00247">
      <w:pPr>
        <w:jc w:val="center"/>
        <w:rPr>
          <w:b/>
          <w:bCs/>
        </w:rPr>
      </w:pPr>
      <w:r w:rsidRPr="00A94DE5">
        <w:rPr>
          <w:b/>
          <w:bCs/>
        </w:rPr>
        <w:t>П</w:t>
      </w:r>
      <w:r w:rsidR="00017C66" w:rsidRPr="00A94DE5">
        <w:rPr>
          <w:b/>
          <w:bCs/>
        </w:rPr>
        <w:t xml:space="preserve"> </w:t>
      </w:r>
      <w:r w:rsidRPr="00A94DE5">
        <w:rPr>
          <w:b/>
          <w:bCs/>
        </w:rPr>
        <w:t>О</w:t>
      </w:r>
      <w:r w:rsidR="00017C66" w:rsidRPr="00A94DE5">
        <w:rPr>
          <w:b/>
          <w:bCs/>
        </w:rPr>
        <w:t xml:space="preserve"> </w:t>
      </w:r>
      <w:r w:rsidRPr="00A94DE5">
        <w:rPr>
          <w:b/>
          <w:bCs/>
        </w:rPr>
        <w:t>Л</w:t>
      </w:r>
      <w:r w:rsidR="00017C66" w:rsidRPr="00A94DE5">
        <w:rPr>
          <w:b/>
          <w:bCs/>
        </w:rPr>
        <w:t xml:space="preserve"> </w:t>
      </w:r>
      <w:r w:rsidRPr="00A94DE5">
        <w:rPr>
          <w:b/>
          <w:bCs/>
        </w:rPr>
        <w:t>О</w:t>
      </w:r>
      <w:r w:rsidR="00017C66" w:rsidRPr="00A94DE5">
        <w:rPr>
          <w:b/>
          <w:bCs/>
        </w:rPr>
        <w:t xml:space="preserve"> </w:t>
      </w:r>
      <w:r w:rsidRPr="00A94DE5">
        <w:rPr>
          <w:b/>
          <w:bCs/>
        </w:rPr>
        <w:t>Ж</w:t>
      </w:r>
      <w:r w:rsidR="00017C66" w:rsidRPr="00A94DE5">
        <w:rPr>
          <w:b/>
          <w:bCs/>
        </w:rPr>
        <w:t xml:space="preserve"> </w:t>
      </w:r>
      <w:r w:rsidRPr="00A94DE5">
        <w:rPr>
          <w:b/>
          <w:bCs/>
        </w:rPr>
        <w:t>Е</w:t>
      </w:r>
      <w:r w:rsidR="00017C66" w:rsidRPr="00A94DE5">
        <w:rPr>
          <w:b/>
          <w:bCs/>
        </w:rPr>
        <w:t xml:space="preserve"> </w:t>
      </w:r>
      <w:r w:rsidRPr="00A94DE5">
        <w:rPr>
          <w:b/>
          <w:bCs/>
        </w:rPr>
        <w:t>Н</w:t>
      </w:r>
      <w:r w:rsidR="00017C66" w:rsidRPr="00A94DE5">
        <w:rPr>
          <w:b/>
          <w:bCs/>
        </w:rPr>
        <w:t xml:space="preserve"> </w:t>
      </w:r>
      <w:r w:rsidRPr="00A94DE5">
        <w:rPr>
          <w:b/>
          <w:bCs/>
        </w:rPr>
        <w:t>И</w:t>
      </w:r>
      <w:r w:rsidR="00017C66" w:rsidRPr="00A94DE5">
        <w:rPr>
          <w:b/>
          <w:bCs/>
        </w:rPr>
        <w:t xml:space="preserve"> </w:t>
      </w:r>
      <w:r w:rsidRPr="00A94DE5">
        <w:rPr>
          <w:b/>
          <w:bCs/>
        </w:rPr>
        <w:t>Е</w:t>
      </w:r>
    </w:p>
    <w:p w14:paraId="17545C60" w14:textId="77777777" w:rsidR="00017C66" w:rsidRPr="00A94DE5" w:rsidRDefault="00017C66">
      <w:pPr>
        <w:jc w:val="center"/>
        <w:rPr>
          <w:b/>
          <w:bCs/>
        </w:rPr>
      </w:pPr>
    </w:p>
    <w:p w14:paraId="1A689D8D" w14:textId="5FD0EE56" w:rsidR="00AE37A3" w:rsidRPr="005816C2" w:rsidRDefault="00C00247">
      <w:pPr>
        <w:jc w:val="center"/>
        <w:rPr>
          <w:b/>
          <w:bCs/>
        </w:rPr>
      </w:pPr>
      <w:r w:rsidRPr="005816C2">
        <w:rPr>
          <w:b/>
          <w:bCs/>
        </w:rPr>
        <w:t xml:space="preserve">об </w:t>
      </w:r>
      <w:r w:rsidR="005D6372" w:rsidRPr="005816C2">
        <w:rPr>
          <w:b/>
          <w:bCs/>
        </w:rPr>
        <w:t>О</w:t>
      </w:r>
      <w:r w:rsidRPr="005816C2">
        <w:rPr>
          <w:b/>
          <w:bCs/>
        </w:rPr>
        <w:t xml:space="preserve">тделе </w:t>
      </w:r>
      <w:r w:rsidR="00605707" w:rsidRPr="005816C2">
        <w:rPr>
          <w:b/>
          <w:bCs/>
        </w:rPr>
        <w:t xml:space="preserve">информационных </w:t>
      </w:r>
      <w:r w:rsidR="005D6372" w:rsidRPr="005816C2">
        <w:rPr>
          <w:b/>
          <w:bCs/>
        </w:rPr>
        <w:t xml:space="preserve">ресурсов и </w:t>
      </w:r>
      <w:r w:rsidR="00605707" w:rsidRPr="005816C2">
        <w:rPr>
          <w:b/>
          <w:bCs/>
        </w:rPr>
        <w:t>технологий</w:t>
      </w:r>
      <w:r w:rsidR="00851C7A" w:rsidRPr="005816C2">
        <w:rPr>
          <w:b/>
          <w:bCs/>
        </w:rPr>
        <w:t xml:space="preserve"> </w:t>
      </w:r>
    </w:p>
    <w:p w14:paraId="3A70F96C" w14:textId="77777777" w:rsidR="00AE37A3" w:rsidRPr="00A94DE5" w:rsidRDefault="00AE37A3">
      <w:pPr>
        <w:jc w:val="center"/>
        <w:rPr>
          <w:b/>
          <w:bCs/>
        </w:rPr>
      </w:pPr>
      <w:r w:rsidRPr="00A94DE5">
        <w:rPr>
          <w:b/>
          <w:bCs/>
        </w:rPr>
        <w:t xml:space="preserve">Территориального органа </w:t>
      </w:r>
      <w:r w:rsidR="006A732F" w:rsidRPr="00A94DE5">
        <w:rPr>
          <w:b/>
          <w:bCs/>
        </w:rPr>
        <w:t>Ф</w:t>
      </w:r>
      <w:r w:rsidR="00851C7A" w:rsidRPr="00A94DE5">
        <w:rPr>
          <w:b/>
          <w:bCs/>
        </w:rPr>
        <w:t xml:space="preserve">едеральной службы </w:t>
      </w:r>
    </w:p>
    <w:p w14:paraId="1B1D7DDA" w14:textId="77777777" w:rsidR="00C00247" w:rsidRPr="00A94DE5" w:rsidRDefault="00851C7A">
      <w:pPr>
        <w:jc w:val="center"/>
        <w:rPr>
          <w:b/>
          <w:bCs/>
        </w:rPr>
      </w:pPr>
      <w:r w:rsidRPr="00A94DE5">
        <w:rPr>
          <w:b/>
          <w:bCs/>
        </w:rPr>
        <w:t xml:space="preserve">государственной статистики </w:t>
      </w:r>
      <w:r w:rsidR="00D96A3A" w:rsidRPr="00A94DE5">
        <w:rPr>
          <w:b/>
          <w:bCs/>
        </w:rPr>
        <w:t xml:space="preserve">по </w:t>
      </w:r>
      <w:r w:rsidR="00AE37A3" w:rsidRPr="00A94DE5">
        <w:rPr>
          <w:b/>
          <w:bCs/>
        </w:rPr>
        <w:t>Пермскому краю</w:t>
      </w:r>
    </w:p>
    <w:p w14:paraId="5571D0F6" w14:textId="77777777" w:rsidR="00C00247" w:rsidRPr="00A94DE5" w:rsidRDefault="00C00247">
      <w:pPr>
        <w:rPr>
          <w:b/>
          <w:bCs/>
        </w:rPr>
      </w:pPr>
    </w:p>
    <w:p w14:paraId="0A6A5320" w14:textId="77777777" w:rsidR="00363B93" w:rsidRPr="00A94DE5" w:rsidRDefault="00851C7A" w:rsidP="00CC00B6">
      <w:pPr>
        <w:pStyle w:val="Heading"/>
        <w:tabs>
          <w:tab w:val="left" w:pos="0"/>
          <w:tab w:val="left" w:pos="360"/>
        </w:tabs>
        <w:spacing w:before="240" w:after="240"/>
        <w:jc w:val="center"/>
        <w:rPr>
          <w:rFonts w:ascii="Times New Roman" w:hAnsi="Times New Roman" w:cs="Times New Roman"/>
          <w:bCs w:val="0"/>
          <w:sz w:val="28"/>
          <w:szCs w:val="24"/>
        </w:rPr>
      </w:pPr>
      <w:r w:rsidRPr="00A94DE5">
        <w:rPr>
          <w:rFonts w:ascii="Times New Roman" w:hAnsi="Times New Roman" w:cs="Times New Roman"/>
          <w:bCs w:val="0"/>
          <w:sz w:val="28"/>
          <w:szCs w:val="24"/>
          <w:lang w:val="en-US"/>
        </w:rPr>
        <w:t>I</w:t>
      </w:r>
      <w:r w:rsidR="00363B93" w:rsidRPr="00A94DE5">
        <w:rPr>
          <w:rFonts w:ascii="Times New Roman" w:hAnsi="Times New Roman" w:cs="Times New Roman"/>
          <w:bCs w:val="0"/>
          <w:sz w:val="28"/>
          <w:szCs w:val="24"/>
        </w:rPr>
        <w:t>. Общие положения</w:t>
      </w:r>
    </w:p>
    <w:p w14:paraId="1B27C23E" w14:textId="6D44C4CB" w:rsidR="005D6372" w:rsidRPr="003C1251" w:rsidRDefault="005D6372" w:rsidP="005D6372">
      <w:pPr>
        <w:numPr>
          <w:ilvl w:val="1"/>
          <w:numId w:val="25"/>
        </w:numPr>
        <w:tabs>
          <w:tab w:val="left" w:pos="1134"/>
        </w:tabs>
        <w:spacing w:before="240"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Отдел </w:t>
      </w:r>
      <w:r w:rsidRPr="005816C2">
        <w:rPr>
          <w:szCs w:val="28"/>
        </w:rPr>
        <w:t xml:space="preserve">информационных ресурсов и технологий </w:t>
      </w:r>
      <w:r w:rsidRPr="003C1251">
        <w:rPr>
          <w:szCs w:val="28"/>
        </w:rPr>
        <w:t xml:space="preserve">(далее – Отдел) является структурным подразделением </w:t>
      </w:r>
      <w:r w:rsidRPr="003C1251">
        <w:rPr>
          <w:bCs/>
          <w:szCs w:val="28"/>
        </w:rPr>
        <w:t xml:space="preserve">Территориального органа Федеральной службы государственной статистики по </w:t>
      </w:r>
      <w:r>
        <w:rPr>
          <w:bCs/>
          <w:szCs w:val="28"/>
        </w:rPr>
        <w:t>Пермскому краю</w:t>
      </w:r>
      <w:r w:rsidRPr="003C1251">
        <w:rPr>
          <w:b/>
          <w:bCs/>
          <w:szCs w:val="28"/>
        </w:rPr>
        <w:t xml:space="preserve"> </w:t>
      </w:r>
      <w:r w:rsidRPr="003C1251">
        <w:rPr>
          <w:szCs w:val="28"/>
        </w:rPr>
        <w:t xml:space="preserve">(далее – </w:t>
      </w:r>
      <w:r>
        <w:rPr>
          <w:szCs w:val="28"/>
        </w:rPr>
        <w:t>Пермьстат</w:t>
      </w:r>
      <w:r w:rsidRPr="003C1251">
        <w:rPr>
          <w:szCs w:val="28"/>
        </w:rPr>
        <w:t>).</w:t>
      </w:r>
    </w:p>
    <w:p w14:paraId="5F5397FE" w14:textId="3585964E" w:rsidR="005D6372" w:rsidRPr="003C1251" w:rsidRDefault="005D6372" w:rsidP="005D6372">
      <w:pPr>
        <w:widowControl w:val="0"/>
        <w:numPr>
          <w:ilvl w:val="1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Структура</w:t>
      </w:r>
      <w:r>
        <w:rPr>
          <w:szCs w:val="28"/>
        </w:rPr>
        <w:t xml:space="preserve"> </w:t>
      </w:r>
      <w:r w:rsidRPr="003C1251">
        <w:rPr>
          <w:szCs w:val="28"/>
        </w:rPr>
        <w:t xml:space="preserve">Отдела определяется штатным расписанием </w:t>
      </w:r>
      <w:r>
        <w:rPr>
          <w:szCs w:val="28"/>
        </w:rPr>
        <w:t>Пермьстата</w:t>
      </w:r>
      <w:r w:rsidRPr="003C1251">
        <w:rPr>
          <w:szCs w:val="28"/>
        </w:rPr>
        <w:t>, утвержденным в установленном порядке.</w:t>
      </w:r>
    </w:p>
    <w:p w14:paraId="24FAD274" w14:textId="60E3F538" w:rsidR="005D6372" w:rsidRPr="003C1251" w:rsidRDefault="005D6372" w:rsidP="005D6372">
      <w:pPr>
        <w:numPr>
          <w:ilvl w:val="1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Отдел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актами Министерства экономического развития Российской Федерации (Минэкономразвития России), нормативными правовыми актами федеральных органов исполнительной власти, изданными в пределах их компетенции, Положением о Федеральной службе государственной статистики, утвержденным постановлением Правительства Российской Федерации от 2 июня </w:t>
      </w:r>
      <w:smartTag w:uri="urn:schemas-microsoft-com:office:smarttags" w:element="metricconverter">
        <w:smartTagPr>
          <w:attr w:name="ProductID" w:val="2008 г"/>
        </w:smartTagPr>
        <w:r w:rsidRPr="003C1251">
          <w:rPr>
            <w:szCs w:val="28"/>
          </w:rPr>
          <w:t>2008 г</w:t>
        </w:r>
      </w:smartTag>
      <w:r w:rsidRPr="003C1251">
        <w:rPr>
          <w:szCs w:val="28"/>
        </w:rPr>
        <w:t xml:space="preserve">. № 420, Типовым положением об Управлении Федеральной службы государственной статистики по субъектам Российской </w:t>
      </w:r>
      <w:r w:rsidRPr="003C1251">
        <w:rPr>
          <w:szCs w:val="28"/>
        </w:rPr>
        <w:lastRenderedPageBreak/>
        <w:t xml:space="preserve">Федерации и Типовым положением о Территориальном органе Федеральной службы государственной статистики по субъекту Российской Федерации, утвержденными приказом Минэкономразвития России от 9 января 2018 г. № 5, (зарегистрирован Минюстом России от 27 марта 2018 г., регистрационный </w:t>
      </w:r>
      <w:r w:rsidRPr="003C1251">
        <w:rPr>
          <w:szCs w:val="28"/>
        </w:rPr>
        <w:br/>
        <w:t xml:space="preserve">№ 50534), положением о </w:t>
      </w:r>
      <w:r w:rsidRPr="003C1251">
        <w:rPr>
          <w:bCs/>
          <w:szCs w:val="28"/>
        </w:rPr>
        <w:t xml:space="preserve">Территориальном органе Федеральной службы государственной статистики по </w:t>
      </w:r>
      <w:r>
        <w:rPr>
          <w:bCs/>
          <w:szCs w:val="28"/>
        </w:rPr>
        <w:t>Пермскому краю</w:t>
      </w:r>
      <w:r w:rsidRPr="003C1251">
        <w:rPr>
          <w:bCs/>
          <w:szCs w:val="28"/>
        </w:rPr>
        <w:t xml:space="preserve">, утвержденным приказом Росстата от </w:t>
      </w:r>
      <w:r>
        <w:rPr>
          <w:bCs/>
          <w:szCs w:val="28"/>
        </w:rPr>
        <w:t xml:space="preserve">20 апреля 2018 </w:t>
      </w:r>
      <w:r w:rsidRPr="003C1251">
        <w:rPr>
          <w:bCs/>
          <w:szCs w:val="28"/>
        </w:rPr>
        <w:t xml:space="preserve">г. № </w:t>
      </w:r>
      <w:r>
        <w:rPr>
          <w:bCs/>
          <w:szCs w:val="28"/>
        </w:rPr>
        <w:t>242</w:t>
      </w:r>
      <w:r w:rsidRPr="003C1251">
        <w:rPr>
          <w:bCs/>
          <w:szCs w:val="28"/>
        </w:rPr>
        <w:t>,</w:t>
      </w:r>
      <w:r w:rsidRPr="003C1251">
        <w:rPr>
          <w:szCs w:val="28"/>
        </w:rPr>
        <w:t xml:space="preserve"> актами Росстата, </w:t>
      </w:r>
      <w:r w:rsidRPr="003C1251">
        <w:rPr>
          <w:bCs/>
          <w:szCs w:val="28"/>
        </w:rPr>
        <w:t xml:space="preserve">приказами </w:t>
      </w:r>
      <w:r>
        <w:rPr>
          <w:szCs w:val="28"/>
        </w:rPr>
        <w:t>Пермьстата</w:t>
      </w:r>
      <w:r w:rsidRPr="003C1251">
        <w:rPr>
          <w:szCs w:val="28"/>
        </w:rPr>
        <w:t>,</w:t>
      </w:r>
      <w:r w:rsidRPr="003C1251">
        <w:rPr>
          <w:bCs/>
          <w:szCs w:val="28"/>
        </w:rPr>
        <w:t xml:space="preserve"> </w:t>
      </w:r>
      <w:r w:rsidRPr="003C1251">
        <w:rPr>
          <w:szCs w:val="28"/>
        </w:rPr>
        <w:t>а также настоящим Положением.</w:t>
      </w:r>
    </w:p>
    <w:p w14:paraId="45686430" w14:textId="6A9E5CB5" w:rsidR="005D6372" w:rsidRDefault="005D6372" w:rsidP="005D6372">
      <w:pPr>
        <w:numPr>
          <w:ilvl w:val="1"/>
          <w:numId w:val="25"/>
        </w:numPr>
        <w:tabs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Отдел осуществляет свою деятельность непосредственно </w:t>
      </w:r>
      <w:r w:rsidRPr="003C1251">
        <w:rPr>
          <w:szCs w:val="28"/>
        </w:rPr>
        <w:br/>
        <w:t xml:space="preserve">и во взаимодействии с отделами </w:t>
      </w:r>
      <w:r>
        <w:rPr>
          <w:szCs w:val="28"/>
        </w:rPr>
        <w:t>Пермьстата</w:t>
      </w:r>
      <w:r w:rsidRPr="003C1251">
        <w:rPr>
          <w:szCs w:val="28"/>
        </w:rPr>
        <w:t>, управлениями центрального аппарата Росстата.</w:t>
      </w:r>
    </w:p>
    <w:p w14:paraId="36E0A666" w14:textId="77777777" w:rsidR="00D0338B" w:rsidRPr="00A94DE5" w:rsidRDefault="000B63A1" w:rsidP="004C5EBA">
      <w:pPr>
        <w:tabs>
          <w:tab w:val="left" w:pos="360"/>
        </w:tabs>
        <w:spacing w:before="240" w:after="240" w:line="360" w:lineRule="auto"/>
        <w:jc w:val="center"/>
        <w:rPr>
          <w:b/>
        </w:rPr>
      </w:pPr>
      <w:r w:rsidRPr="00A94DE5">
        <w:rPr>
          <w:b/>
          <w:lang w:val="en-US"/>
        </w:rPr>
        <w:t>II</w:t>
      </w:r>
      <w:r w:rsidR="00D0338B" w:rsidRPr="00A94DE5">
        <w:rPr>
          <w:b/>
        </w:rPr>
        <w:t xml:space="preserve">. </w:t>
      </w:r>
      <w:r w:rsidRPr="00A94DE5">
        <w:rPr>
          <w:b/>
        </w:rPr>
        <w:t xml:space="preserve">Задачи </w:t>
      </w:r>
      <w:r w:rsidR="00D0338B" w:rsidRPr="00A94DE5">
        <w:rPr>
          <w:b/>
        </w:rPr>
        <w:t>Отдела</w:t>
      </w:r>
    </w:p>
    <w:p w14:paraId="6B21E158" w14:textId="52DFDD66" w:rsidR="000B63A1" w:rsidRPr="00457846" w:rsidRDefault="000B63A1" w:rsidP="00457846">
      <w:pPr>
        <w:numPr>
          <w:ilvl w:val="1"/>
          <w:numId w:val="25"/>
        </w:numPr>
        <w:tabs>
          <w:tab w:val="left" w:pos="1276"/>
        </w:tabs>
        <w:spacing w:line="360" w:lineRule="auto"/>
        <w:ind w:hanging="1440"/>
        <w:jc w:val="both"/>
        <w:rPr>
          <w:szCs w:val="28"/>
        </w:rPr>
      </w:pPr>
      <w:r w:rsidRPr="00A94DE5">
        <w:t>Основными задачами Отдела являются:</w:t>
      </w:r>
    </w:p>
    <w:p w14:paraId="0DCEEDEC" w14:textId="77777777" w:rsidR="00714C17" w:rsidRPr="00A94DE5" w:rsidRDefault="00714C17" w:rsidP="00457846">
      <w:pPr>
        <w:numPr>
          <w:ilvl w:val="0"/>
          <w:numId w:val="2"/>
        </w:numPr>
        <w:tabs>
          <w:tab w:val="clear" w:pos="132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Cs w:val="28"/>
        </w:rPr>
      </w:pPr>
      <w:r w:rsidRPr="00A94DE5">
        <w:t xml:space="preserve">Организация и обеспечение выполнения </w:t>
      </w:r>
      <w:r w:rsidR="00A92956" w:rsidRPr="00A94DE5">
        <w:t xml:space="preserve">годового Производственного плана Росстата </w:t>
      </w:r>
      <w:r w:rsidRPr="00A94DE5">
        <w:t xml:space="preserve">в части, закрепленной за </w:t>
      </w:r>
      <w:r w:rsidR="00E21B67" w:rsidRPr="00A94DE5">
        <w:t>О</w:t>
      </w:r>
      <w:r w:rsidRPr="00A94DE5">
        <w:t>тделом;</w:t>
      </w:r>
      <w:r w:rsidR="00605707" w:rsidRPr="00A94DE5">
        <w:t xml:space="preserve"> </w:t>
      </w:r>
    </w:p>
    <w:p w14:paraId="568A4170" w14:textId="77777777" w:rsidR="00DA4A9B" w:rsidRPr="00A94DE5" w:rsidRDefault="00DA4A9B" w:rsidP="00457846">
      <w:pPr>
        <w:numPr>
          <w:ilvl w:val="0"/>
          <w:numId w:val="2"/>
        </w:numPr>
        <w:tabs>
          <w:tab w:val="clear" w:pos="132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Cs w:val="28"/>
        </w:rPr>
      </w:pPr>
      <w:r w:rsidRPr="00A94DE5">
        <w:rPr>
          <w:szCs w:val="28"/>
        </w:rPr>
        <w:t>Участие в формировании официальной статистической информации о социально-экономических процессах в Пермском крае для последующего представления в установленном порядке органам государственной власти, органам местного самоуправления, средствам массовой информации, организациям и гражданам в соответствии с Федеральным планом статистических работ;</w:t>
      </w:r>
    </w:p>
    <w:p w14:paraId="10FD4334" w14:textId="77777777" w:rsidR="00047AC9" w:rsidRPr="00A94DE5" w:rsidRDefault="00605707" w:rsidP="00457846">
      <w:pPr>
        <w:numPr>
          <w:ilvl w:val="0"/>
          <w:numId w:val="2"/>
        </w:numPr>
        <w:tabs>
          <w:tab w:val="clear" w:pos="1320"/>
          <w:tab w:val="num" w:pos="1418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Cs w:val="28"/>
        </w:rPr>
      </w:pPr>
      <w:r w:rsidRPr="00A94DE5">
        <w:t>Внедрение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данных, средств аналитической обработки и представления данных, современных средств визуализации статистической информации, включая геоинформационные технологии, методологическое руководство, организация и координация указанных работ;</w:t>
      </w:r>
    </w:p>
    <w:p w14:paraId="5F07C960" w14:textId="77777777" w:rsidR="00605707" w:rsidRPr="00A94DE5" w:rsidRDefault="00605707" w:rsidP="00457846">
      <w:pPr>
        <w:numPr>
          <w:ilvl w:val="0"/>
          <w:numId w:val="2"/>
        </w:numPr>
        <w:tabs>
          <w:tab w:val="clear" w:pos="132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Cs w:val="28"/>
        </w:rPr>
      </w:pPr>
      <w:r w:rsidRPr="00A94DE5">
        <w:rPr>
          <w:szCs w:val="28"/>
        </w:rPr>
        <w:lastRenderedPageBreak/>
        <w:t xml:space="preserve">Организация и </w:t>
      </w:r>
      <w:r w:rsidR="008513DF" w:rsidRPr="00A94DE5">
        <w:rPr>
          <w:szCs w:val="28"/>
        </w:rPr>
        <w:t>выполнение</w:t>
      </w:r>
      <w:r w:rsidRPr="00A94DE5">
        <w:rPr>
          <w:szCs w:val="28"/>
        </w:rPr>
        <w:t xml:space="preserve"> работ по информационному наполнению </w:t>
      </w:r>
      <w:r w:rsidR="008513DF" w:rsidRPr="00A94DE5">
        <w:rPr>
          <w:szCs w:val="28"/>
        </w:rPr>
        <w:t xml:space="preserve">официального сайта </w:t>
      </w:r>
      <w:r w:rsidR="00AE37A3" w:rsidRPr="00A94DE5">
        <w:rPr>
          <w:szCs w:val="28"/>
        </w:rPr>
        <w:t>Пермьстата</w:t>
      </w:r>
      <w:r w:rsidR="008513DF" w:rsidRPr="00A94DE5">
        <w:rPr>
          <w:szCs w:val="28"/>
        </w:rPr>
        <w:t xml:space="preserve"> </w:t>
      </w:r>
      <w:r w:rsidRPr="00A94DE5">
        <w:rPr>
          <w:szCs w:val="28"/>
        </w:rPr>
        <w:t xml:space="preserve">в информационно-телекоммуникационной сети «Интернет», включая работу с базами статистических данных, размещение в сети Интернет официальных публикаций </w:t>
      </w:r>
      <w:r w:rsidR="00AE37A3" w:rsidRPr="00A94DE5">
        <w:rPr>
          <w:szCs w:val="28"/>
        </w:rPr>
        <w:t>Пермьстата</w:t>
      </w:r>
      <w:r w:rsidR="008513DF" w:rsidRPr="00A94DE5">
        <w:rPr>
          <w:szCs w:val="28"/>
        </w:rPr>
        <w:t xml:space="preserve">, </w:t>
      </w:r>
      <w:r w:rsidRPr="00A94DE5">
        <w:rPr>
          <w:szCs w:val="28"/>
        </w:rPr>
        <w:t xml:space="preserve">обновление новостной информации по представлениям </w:t>
      </w:r>
      <w:r w:rsidR="005D2769" w:rsidRPr="00A94DE5">
        <w:rPr>
          <w:szCs w:val="28"/>
        </w:rPr>
        <w:t>отделов Пермьстата</w:t>
      </w:r>
      <w:r w:rsidRPr="00A94DE5">
        <w:rPr>
          <w:szCs w:val="28"/>
        </w:rPr>
        <w:t>, развитию его структуры, содержания и функциональных возможностей;</w:t>
      </w:r>
    </w:p>
    <w:p w14:paraId="48C55D83" w14:textId="77777777" w:rsidR="008513DF" w:rsidRPr="00A94DE5" w:rsidRDefault="008513DF" w:rsidP="00457846">
      <w:pPr>
        <w:numPr>
          <w:ilvl w:val="0"/>
          <w:numId w:val="2"/>
        </w:numPr>
        <w:tabs>
          <w:tab w:val="clear" w:pos="132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Cs w:val="28"/>
        </w:rPr>
      </w:pPr>
      <w:r w:rsidRPr="00A94DE5">
        <w:rPr>
          <w:szCs w:val="28"/>
        </w:rPr>
        <w:t>Организация и выполнение работ по обеспечению надежной и эффективной работы</w:t>
      </w:r>
      <w:r w:rsidR="00945ADF" w:rsidRPr="00A94DE5">
        <w:rPr>
          <w:szCs w:val="28"/>
        </w:rPr>
        <w:t xml:space="preserve"> информационно-вычислительной сети (</w:t>
      </w:r>
      <w:r w:rsidR="00A92956" w:rsidRPr="00A94DE5">
        <w:rPr>
          <w:szCs w:val="28"/>
        </w:rPr>
        <w:t xml:space="preserve">далее – </w:t>
      </w:r>
      <w:r w:rsidR="00945ADF" w:rsidRPr="00A94DE5">
        <w:rPr>
          <w:szCs w:val="28"/>
        </w:rPr>
        <w:t xml:space="preserve">ИВС) </w:t>
      </w:r>
      <w:r w:rsidR="00AE37A3" w:rsidRPr="00A94DE5">
        <w:rPr>
          <w:szCs w:val="28"/>
        </w:rPr>
        <w:t>Пермьстат</w:t>
      </w:r>
      <w:r w:rsidR="00A92956" w:rsidRPr="00A94DE5">
        <w:rPr>
          <w:szCs w:val="28"/>
        </w:rPr>
        <w:t>а</w:t>
      </w:r>
      <w:r w:rsidRPr="00A94DE5">
        <w:rPr>
          <w:szCs w:val="28"/>
        </w:rPr>
        <w:t xml:space="preserve">, включая функции системного администрирования вычислительной сети и ее ресурсов, </w:t>
      </w:r>
      <w:r w:rsidR="005D2769" w:rsidRPr="00A94DE5">
        <w:rPr>
          <w:szCs w:val="28"/>
        </w:rPr>
        <w:t>участи</w:t>
      </w:r>
      <w:r w:rsidR="005A6276" w:rsidRPr="00A94DE5">
        <w:rPr>
          <w:szCs w:val="28"/>
        </w:rPr>
        <w:t>ю</w:t>
      </w:r>
      <w:r w:rsidR="005D2769" w:rsidRPr="00A94DE5">
        <w:rPr>
          <w:szCs w:val="28"/>
        </w:rPr>
        <w:t xml:space="preserve"> в проектах и программах</w:t>
      </w:r>
      <w:r w:rsidRPr="00A94DE5">
        <w:rPr>
          <w:szCs w:val="28"/>
        </w:rPr>
        <w:t xml:space="preserve"> ИВС </w:t>
      </w:r>
      <w:r w:rsidR="00AE37A3" w:rsidRPr="00A94DE5">
        <w:rPr>
          <w:szCs w:val="28"/>
        </w:rPr>
        <w:t>Пермьстат</w:t>
      </w:r>
      <w:r w:rsidR="00A92956" w:rsidRPr="00A94DE5">
        <w:rPr>
          <w:szCs w:val="28"/>
        </w:rPr>
        <w:t>а</w:t>
      </w:r>
      <w:r w:rsidRPr="00A94DE5">
        <w:rPr>
          <w:szCs w:val="28"/>
        </w:rPr>
        <w:t xml:space="preserve"> и функционирования официального Интернет-сайта;</w:t>
      </w:r>
    </w:p>
    <w:p w14:paraId="56A14B2C" w14:textId="77777777" w:rsidR="008513DF" w:rsidRPr="00A94DE5" w:rsidRDefault="008513DF" w:rsidP="00457846">
      <w:pPr>
        <w:numPr>
          <w:ilvl w:val="0"/>
          <w:numId w:val="2"/>
        </w:numPr>
        <w:tabs>
          <w:tab w:val="clear" w:pos="132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Cs w:val="28"/>
        </w:rPr>
      </w:pPr>
      <w:r w:rsidRPr="00A94DE5">
        <w:rPr>
          <w:szCs w:val="28"/>
        </w:rPr>
        <w:t xml:space="preserve">Организация и выполнение работ по защите информационных ресурсов </w:t>
      </w:r>
      <w:r w:rsidR="00AE37A3" w:rsidRPr="00A94DE5">
        <w:rPr>
          <w:szCs w:val="28"/>
        </w:rPr>
        <w:t>Пермьстата</w:t>
      </w:r>
      <w:r w:rsidRPr="00A94DE5">
        <w:rPr>
          <w:szCs w:val="28"/>
        </w:rPr>
        <w:t xml:space="preserve"> от несанкционированного доступа и утечки по техническим каналам и развитию телекоммуникационной сети;</w:t>
      </w:r>
    </w:p>
    <w:p w14:paraId="04CDB5FF" w14:textId="77777777" w:rsidR="008513DF" w:rsidRPr="00A94DE5" w:rsidRDefault="008513DF" w:rsidP="00457846">
      <w:pPr>
        <w:numPr>
          <w:ilvl w:val="0"/>
          <w:numId w:val="2"/>
        </w:numPr>
        <w:tabs>
          <w:tab w:val="clear" w:pos="132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Cs w:val="28"/>
        </w:rPr>
      </w:pPr>
      <w:r w:rsidRPr="00A94DE5">
        <w:rPr>
          <w:szCs w:val="28"/>
        </w:rPr>
        <w:t xml:space="preserve">Организация и выполнение работ по развитию информационных технологий сбора и обработки статистических данных в </w:t>
      </w:r>
      <w:r w:rsidR="00AE37A3" w:rsidRPr="00A94DE5">
        <w:rPr>
          <w:szCs w:val="28"/>
        </w:rPr>
        <w:t>Пермьстате</w:t>
      </w:r>
      <w:r w:rsidRPr="00A94DE5">
        <w:rPr>
          <w:szCs w:val="28"/>
        </w:rPr>
        <w:t>;</w:t>
      </w:r>
    </w:p>
    <w:p w14:paraId="62CBB766" w14:textId="77777777" w:rsidR="00E65305" w:rsidRPr="00A94DE5" w:rsidRDefault="008513DF" w:rsidP="00457846">
      <w:pPr>
        <w:numPr>
          <w:ilvl w:val="0"/>
          <w:numId w:val="2"/>
        </w:numPr>
        <w:tabs>
          <w:tab w:val="clear" w:pos="1320"/>
          <w:tab w:val="num" w:pos="1134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zCs w:val="28"/>
        </w:rPr>
      </w:pPr>
      <w:r w:rsidRPr="00A94DE5">
        <w:rPr>
          <w:szCs w:val="28"/>
        </w:rPr>
        <w:t xml:space="preserve"> </w:t>
      </w:r>
      <w:r w:rsidR="00A92956" w:rsidRPr="00A94DE5">
        <w:rPr>
          <w:szCs w:val="28"/>
        </w:rPr>
        <w:t>О</w:t>
      </w:r>
      <w:r w:rsidRPr="00A94DE5">
        <w:rPr>
          <w:szCs w:val="28"/>
        </w:rPr>
        <w:t xml:space="preserve">рганизация </w:t>
      </w:r>
      <w:r w:rsidR="006E4350" w:rsidRPr="00A94DE5">
        <w:rPr>
          <w:szCs w:val="28"/>
        </w:rPr>
        <w:t xml:space="preserve">и выполнение </w:t>
      </w:r>
      <w:r w:rsidRPr="00A94DE5">
        <w:rPr>
          <w:szCs w:val="28"/>
        </w:rPr>
        <w:t xml:space="preserve">работ по разработке проектных решений по модернизации технической базы корпоративной вычислительно-информационной структуры </w:t>
      </w:r>
      <w:r w:rsidR="00AE37A3" w:rsidRPr="00A94DE5">
        <w:rPr>
          <w:szCs w:val="28"/>
        </w:rPr>
        <w:t>Пермьстата</w:t>
      </w:r>
      <w:r w:rsidRPr="00A94DE5">
        <w:rPr>
          <w:szCs w:val="28"/>
        </w:rPr>
        <w:t>;</w:t>
      </w:r>
    </w:p>
    <w:p w14:paraId="3C47B400" w14:textId="17F1AA14" w:rsidR="008513DF" w:rsidRPr="00A94DE5" w:rsidRDefault="006E4350" w:rsidP="00457846">
      <w:pPr>
        <w:numPr>
          <w:ilvl w:val="0"/>
          <w:numId w:val="2"/>
        </w:numPr>
        <w:tabs>
          <w:tab w:val="clear" w:pos="1320"/>
          <w:tab w:val="num" w:pos="1276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spacing w:val="-4"/>
          <w:szCs w:val="28"/>
        </w:rPr>
      </w:pPr>
      <w:r w:rsidRPr="00A94DE5">
        <w:rPr>
          <w:szCs w:val="28"/>
        </w:rPr>
        <w:t xml:space="preserve"> </w:t>
      </w:r>
      <w:r w:rsidRPr="00A94DE5">
        <w:rPr>
          <w:spacing w:val="-4"/>
          <w:szCs w:val="28"/>
        </w:rPr>
        <w:t>Формирование требований, определение условий исполнения государственных контрактов, критериев оценки выполнения работ,</w:t>
      </w:r>
      <w:r w:rsidR="008D657E" w:rsidRPr="00A94DE5">
        <w:rPr>
          <w:spacing w:val="-4"/>
          <w:szCs w:val="28"/>
        </w:rPr>
        <w:t xml:space="preserve"> </w:t>
      </w:r>
      <w:r w:rsidRPr="00A94DE5">
        <w:rPr>
          <w:spacing w:val="-4"/>
          <w:szCs w:val="28"/>
        </w:rPr>
        <w:t xml:space="preserve">оказанных услуг по размещенным заказам, относящимся к компетенции Отдела; </w:t>
      </w:r>
    </w:p>
    <w:p w14:paraId="25D125B7" w14:textId="57B06A43" w:rsidR="008E3EA9" w:rsidRPr="003C728F" w:rsidRDefault="003C728F" w:rsidP="003C728F">
      <w:pPr>
        <w:numPr>
          <w:ilvl w:val="0"/>
          <w:numId w:val="2"/>
        </w:numPr>
        <w:tabs>
          <w:tab w:val="clear" w:pos="1320"/>
        </w:tabs>
        <w:spacing w:line="360" w:lineRule="auto"/>
        <w:ind w:left="0" w:firstLine="709"/>
        <w:jc w:val="both"/>
        <w:rPr>
          <w:szCs w:val="28"/>
        </w:rPr>
      </w:pPr>
      <w:r w:rsidRPr="003C728F">
        <w:rPr>
          <w:szCs w:val="28"/>
        </w:rPr>
        <w:t>Организация работы по выполнению в Отделе требований федеральных законов, актов Президента Российской Федерации и Правительства Российской Федерации, актов Минэкономразвития России, Росстата, Пермьстата и иных нормативных правовых актов по вопросам, связанным с повседневной деятельностью Отдела.</w:t>
      </w:r>
      <w:r w:rsidR="004151EA" w:rsidRPr="003C728F">
        <w:rPr>
          <w:szCs w:val="28"/>
        </w:rPr>
        <w:t xml:space="preserve">. </w:t>
      </w:r>
    </w:p>
    <w:p w14:paraId="52F95E24" w14:textId="77777777" w:rsidR="004C5EBA" w:rsidRDefault="004C5EBA" w:rsidP="00457846">
      <w:pPr>
        <w:spacing w:line="360" w:lineRule="auto"/>
        <w:ind w:firstLine="709"/>
        <w:jc w:val="center"/>
        <w:rPr>
          <w:b/>
          <w:lang w:val="en-US"/>
        </w:rPr>
      </w:pPr>
    </w:p>
    <w:p w14:paraId="09940D45" w14:textId="77777777" w:rsidR="004C5EBA" w:rsidRDefault="004C5EBA" w:rsidP="00457846">
      <w:pPr>
        <w:spacing w:line="360" w:lineRule="auto"/>
        <w:ind w:firstLine="709"/>
        <w:jc w:val="center"/>
        <w:rPr>
          <w:b/>
          <w:lang w:val="en-US"/>
        </w:rPr>
      </w:pPr>
    </w:p>
    <w:p w14:paraId="239DA4E4" w14:textId="439D6E0F" w:rsidR="00113C3C" w:rsidRPr="00A94DE5" w:rsidRDefault="00675D91" w:rsidP="004C5EBA">
      <w:pPr>
        <w:spacing w:after="240" w:line="360" w:lineRule="auto"/>
        <w:ind w:firstLine="709"/>
        <w:jc w:val="center"/>
        <w:rPr>
          <w:b/>
        </w:rPr>
      </w:pPr>
      <w:r w:rsidRPr="00A94DE5">
        <w:rPr>
          <w:b/>
          <w:lang w:val="en-US"/>
        </w:rPr>
        <w:lastRenderedPageBreak/>
        <w:t>III</w:t>
      </w:r>
      <w:r w:rsidR="00113C3C" w:rsidRPr="00A94DE5">
        <w:rPr>
          <w:b/>
        </w:rPr>
        <w:t>. Функции Отдела</w:t>
      </w:r>
    </w:p>
    <w:p w14:paraId="281A6769" w14:textId="77777777" w:rsidR="00113C3C" w:rsidRPr="00A94DE5" w:rsidRDefault="00DA46DF" w:rsidP="00457846">
      <w:pPr>
        <w:tabs>
          <w:tab w:val="left" w:pos="720"/>
        </w:tabs>
        <w:spacing w:line="360" w:lineRule="auto"/>
        <w:ind w:firstLine="720"/>
        <w:jc w:val="both"/>
      </w:pPr>
      <w:r w:rsidRPr="00A94DE5">
        <w:rPr>
          <w:b/>
        </w:rPr>
        <w:t>6</w:t>
      </w:r>
      <w:r w:rsidR="00675D91" w:rsidRPr="00A94DE5">
        <w:rPr>
          <w:b/>
        </w:rPr>
        <w:t>.</w:t>
      </w:r>
      <w:r w:rsidR="00675D91" w:rsidRPr="00A94DE5">
        <w:t xml:space="preserve"> Отдел осуществляет следующие </w:t>
      </w:r>
      <w:r w:rsidR="00113C3C" w:rsidRPr="00A94DE5">
        <w:t>функции</w:t>
      </w:r>
      <w:r w:rsidR="00675D91" w:rsidRPr="00A94DE5">
        <w:t>:</w:t>
      </w:r>
      <w:r w:rsidR="00337DE1" w:rsidRPr="00A94DE5">
        <w:t xml:space="preserve"> </w:t>
      </w:r>
    </w:p>
    <w:p w14:paraId="17FDF140" w14:textId="77777777" w:rsidR="00337DE1" w:rsidRPr="00A94DE5" w:rsidRDefault="00337DE1" w:rsidP="00457846">
      <w:pPr>
        <w:tabs>
          <w:tab w:val="left" w:pos="720"/>
        </w:tabs>
        <w:spacing w:line="360" w:lineRule="auto"/>
        <w:ind w:firstLine="720"/>
        <w:jc w:val="both"/>
        <w:rPr>
          <w:b/>
          <w:bCs/>
        </w:rPr>
      </w:pPr>
      <w:r w:rsidRPr="00A94DE5">
        <w:rPr>
          <w:b/>
          <w:bCs/>
        </w:rPr>
        <w:t>6.1. В части</w:t>
      </w:r>
      <w:r w:rsidRPr="00A94DE5">
        <w:rPr>
          <w:b/>
        </w:rPr>
        <w:t xml:space="preserve"> о</w:t>
      </w:r>
      <w:r w:rsidRPr="00A94DE5">
        <w:rPr>
          <w:b/>
          <w:bCs/>
        </w:rPr>
        <w:t xml:space="preserve">рганизации и обеспечения </w:t>
      </w:r>
      <w:r w:rsidR="004151EA" w:rsidRPr="00A94DE5">
        <w:rPr>
          <w:b/>
        </w:rPr>
        <w:t>выполнения</w:t>
      </w:r>
      <w:r w:rsidR="007E4C8B" w:rsidRPr="00A94DE5">
        <w:t xml:space="preserve"> </w:t>
      </w:r>
      <w:r w:rsidR="00A92956" w:rsidRPr="00A94DE5">
        <w:rPr>
          <w:b/>
        </w:rPr>
        <w:t>годового Производственного плана Росстата</w:t>
      </w:r>
      <w:r w:rsidR="005D2769" w:rsidRPr="00A94DE5">
        <w:rPr>
          <w:b/>
        </w:rPr>
        <w:t xml:space="preserve"> </w:t>
      </w:r>
      <w:r w:rsidR="00945ADF" w:rsidRPr="00A94DE5">
        <w:rPr>
          <w:b/>
        </w:rPr>
        <w:t xml:space="preserve">в части, закрепленной </w:t>
      </w:r>
      <w:r w:rsidR="0033227C" w:rsidRPr="00A94DE5">
        <w:rPr>
          <w:b/>
        </w:rPr>
        <w:t xml:space="preserve">за </w:t>
      </w:r>
      <w:r w:rsidR="007426B5" w:rsidRPr="00A94DE5">
        <w:rPr>
          <w:b/>
        </w:rPr>
        <w:t>О</w:t>
      </w:r>
      <w:r w:rsidR="0033227C" w:rsidRPr="00A94DE5">
        <w:rPr>
          <w:b/>
        </w:rPr>
        <w:t>тделом</w:t>
      </w:r>
      <w:r w:rsidRPr="00A94DE5">
        <w:rPr>
          <w:b/>
          <w:bCs/>
        </w:rPr>
        <w:t>:</w:t>
      </w:r>
    </w:p>
    <w:p w14:paraId="041CF062" w14:textId="2F0ACC1C" w:rsidR="00337DE1" w:rsidRDefault="00560F78" w:rsidP="00782B70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A94DE5">
        <w:t>Выпо</w:t>
      </w:r>
      <w:r w:rsidR="00370298" w:rsidRPr="00A94DE5">
        <w:t>лнение работ в части</w:t>
      </w:r>
      <w:r w:rsidRPr="00A94DE5">
        <w:t xml:space="preserve"> внедрения и сопровождени</w:t>
      </w:r>
      <w:r w:rsidR="00370298" w:rsidRPr="00A94DE5">
        <w:t>я</w:t>
      </w:r>
      <w:r w:rsidRPr="00A94DE5">
        <w:t xml:space="preserve"> современных </w:t>
      </w:r>
      <w:r w:rsidR="00945ADF" w:rsidRPr="00A94DE5">
        <w:t>программно-технических средств</w:t>
      </w:r>
      <w:r w:rsidRPr="00A94DE5">
        <w:t>, обеспечивающих сбор, обработку, хранение, накопление, распространение, поиск и передачу статистической информации</w:t>
      </w:r>
      <w:r w:rsidR="00782B70">
        <w:t>, обеспечивает оптимизацию информационных потоков, развитие технологии сетевой обработки данных (в среде локально-вычислительной сети (далее –ЛВС))</w:t>
      </w:r>
      <w:r w:rsidRPr="00A94DE5">
        <w:t>;</w:t>
      </w:r>
    </w:p>
    <w:p w14:paraId="4C451F18" w14:textId="20AD58AF" w:rsidR="00782B70" w:rsidRPr="00A94DE5" w:rsidRDefault="00782B70" w:rsidP="00782B70">
      <w:pPr>
        <w:numPr>
          <w:ilvl w:val="0"/>
          <w:numId w:val="6"/>
        </w:numPr>
        <w:tabs>
          <w:tab w:val="left" w:pos="993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>
        <w:t>Проводит работу по автоматизации сбора первичной статистической информации, ее выгрузке в унифицированном виде для всех статистических форм, пересылке на региональный уровень через средства телекоммуникации;</w:t>
      </w:r>
    </w:p>
    <w:p w14:paraId="653E81B1" w14:textId="77777777" w:rsidR="00560F78" w:rsidRPr="00A94DE5" w:rsidRDefault="00560F78" w:rsidP="0045784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A94DE5">
        <w:t xml:space="preserve">Выполнение работ в части проведения </w:t>
      </w:r>
      <w:r w:rsidR="00C363F8" w:rsidRPr="00A94DE5">
        <w:t>опытн</w:t>
      </w:r>
      <w:r w:rsidR="00A92956" w:rsidRPr="00A94DE5">
        <w:t>ой</w:t>
      </w:r>
      <w:r w:rsidR="00C363F8" w:rsidRPr="00A94DE5">
        <w:t xml:space="preserve"> эксплуатаци</w:t>
      </w:r>
      <w:r w:rsidR="00A92956" w:rsidRPr="00A94DE5">
        <w:t>и</w:t>
      </w:r>
      <w:r w:rsidR="00C363F8" w:rsidRPr="00A94DE5">
        <w:t xml:space="preserve"> </w:t>
      </w:r>
      <w:r w:rsidR="00A92956" w:rsidRPr="00A94DE5">
        <w:t>комплексов электронной обработки информации</w:t>
      </w:r>
      <w:r w:rsidR="00CD7590" w:rsidRPr="00A94DE5">
        <w:t xml:space="preserve">; </w:t>
      </w:r>
    </w:p>
    <w:p w14:paraId="2A0255F1" w14:textId="77777777" w:rsidR="00560F78" w:rsidRPr="00A94DE5" w:rsidRDefault="00C363F8" w:rsidP="00457846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A94DE5">
        <w:t xml:space="preserve">Участие в выполнении </w:t>
      </w:r>
      <w:r w:rsidR="00560F78" w:rsidRPr="00A94DE5">
        <w:t>работ по формированию официальной статистической информации</w:t>
      </w:r>
      <w:r w:rsidR="005749BD" w:rsidRPr="00A94DE5">
        <w:t xml:space="preserve"> в соответствии с установленными требованиями конфиденциальности информации.</w:t>
      </w:r>
      <w:r w:rsidR="00560F78" w:rsidRPr="00A94DE5">
        <w:t xml:space="preserve"> </w:t>
      </w:r>
    </w:p>
    <w:p w14:paraId="36A7D4F2" w14:textId="77777777" w:rsidR="00144579" w:rsidRPr="00A94DE5" w:rsidRDefault="00DF5833" w:rsidP="0045784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szCs w:val="28"/>
        </w:rPr>
      </w:pPr>
      <w:r w:rsidRPr="00A94DE5">
        <w:rPr>
          <w:b/>
        </w:rPr>
        <w:t xml:space="preserve">6.2 </w:t>
      </w:r>
      <w:r w:rsidR="00144579" w:rsidRPr="00A94DE5">
        <w:rPr>
          <w:b/>
          <w:bCs/>
        </w:rPr>
        <w:t>В части</w:t>
      </w:r>
      <w:r w:rsidR="00144579" w:rsidRPr="00A94DE5">
        <w:rPr>
          <w:b/>
        </w:rPr>
        <w:t xml:space="preserve"> у</w:t>
      </w:r>
      <w:r w:rsidRPr="00A94DE5">
        <w:rPr>
          <w:b/>
          <w:szCs w:val="28"/>
        </w:rPr>
        <w:t>части</w:t>
      </w:r>
      <w:r w:rsidR="00144579" w:rsidRPr="00A94DE5">
        <w:rPr>
          <w:b/>
          <w:szCs w:val="28"/>
        </w:rPr>
        <w:t>я</w:t>
      </w:r>
      <w:r w:rsidRPr="00A94DE5">
        <w:rPr>
          <w:b/>
          <w:szCs w:val="28"/>
        </w:rPr>
        <w:t xml:space="preserve"> </w:t>
      </w:r>
      <w:r w:rsidR="00144579" w:rsidRPr="00A94DE5">
        <w:rPr>
          <w:b/>
          <w:szCs w:val="28"/>
        </w:rPr>
        <w:t>в формировании официальной статистической информации о социально-экономических процессах в Пермском крае для последующего представления в установленном порядке органам государственной власти, органам местного самоуправления, средствам массовой информации, организациям и гражданам в соответствии с Федеральным планом статистических работ:</w:t>
      </w:r>
    </w:p>
    <w:p w14:paraId="5FA10BF3" w14:textId="77777777" w:rsidR="00144579" w:rsidRPr="00A94DE5" w:rsidRDefault="00144579" w:rsidP="00457846">
      <w:pPr>
        <w:numPr>
          <w:ilvl w:val="0"/>
          <w:numId w:val="7"/>
        </w:numPr>
        <w:tabs>
          <w:tab w:val="left" w:pos="1418"/>
          <w:tab w:val="left" w:pos="156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</w:pPr>
      <w:r w:rsidRPr="00A94DE5">
        <w:t xml:space="preserve">Организация и выполнение работ по формированию и ведению баз статистических данных, отраслевых и проблемно-ориентированных баз данных, предназначенных для работы специалистов отделов </w:t>
      </w:r>
      <w:r w:rsidRPr="00A94DE5">
        <w:rPr>
          <w:szCs w:val="28"/>
        </w:rPr>
        <w:t>Пермьстата</w:t>
      </w:r>
      <w:r w:rsidRPr="00A94DE5">
        <w:t>;</w:t>
      </w:r>
    </w:p>
    <w:p w14:paraId="4054406B" w14:textId="622C70E2" w:rsidR="00144579" w:rsidRDefault="00144579" w:rsidP="00457846">
      <w:pPr>
        <w:pStyle w:val="21"/>
        <w:numPr>
          <w:ilvl w:val="0"/>
          <w:numId w:val="7"/>
        </w:numPr>
        <w:tabs>
          <w:tab w:val="left" w:pos="1418"/>
          <w:tab w:val="left" w:pos="1560"/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</w:pPr>
      <w:r w:rsidRPr="00A94DE5">
        <w:lastRenderedPageBreak/>
        <w:t>Организация и выполнение работ по развитию программно-технологических средств создания, ведения и использования хранилищ данных, включая среду пользователя и администрирования;</w:t>
      </w:r>
    </w:p>
    <w:p w14:paraId="5DF36B29" w14:textId="7647B87E" w:rsidR="00EF0932" w:rsidRPr="00A94DE5" w:rsidRDefault="00EF0932" w:rsidP="00457846">
      <w:pPr>
        <w:pStyle w:val="21"/>
        <w:numPr>
          <w:ilvl w:val="0"/>
          <w:numId w:val="7"/>
        </w:numPr>
        <w:tabs>
          <w:tab w:val="left" w:pos="1418"/>
          <w:tab w:val="left" w:pos="1560"/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</w:pPr>
      <w:r>
        <w:t>Формирование фонд собственных программ и фонда программного обеспечения, поступающего с федерального уровня;</w:t>
      </w:r>
    </w:p>
    <w:p w14:paraId="7B382C39" w14:textId="77777777" w:rsidR="00144579" w:rsidRPr="00A94DE5" w:rsidRDefault="00144579" w:rsidP="00457846">
      <w:pPr>
        <w:pStyle w:val="21"/>
        <w:numPr>
          <w:ilvl w:val="0"/>
          <w:numId w:val="7"/>
        </w:numPr>
        <w:tabs>
          <w:tab w:val="left" w:pos="1418"/>
          <w:tab w:val="left" w:pos="1560"/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</w:pPr>
      <w:r w:rsidRPr="00A94DE5">
        <w:t>Выполнение работ в части межведомственного информационного взаимодействия при создании интегрированного статистического ресурса и обмена статистическими данными;</w:t>
      </w:r>
    </w:p>
    <w:p w14:paraId="3505815E" w14:textId="77777777" w:rsidR="00144579" w:rsidRPr="00A94DE5" w:rsidRDefault="00144579" w:rsidP="00457846">
      <w:pPr>
        <w:pStyle w:val="21"/>
        <w:numPr>
          <w:ilvl w:val="0"/>
          <w:numId w:val="7"/>
        </w:numPr>
        <w:tabs>
          <w:tab w:val="left" w:pos="1560"/>
          <w:tab w:val="left" w:pos="1800"/>
          <w:tab w:val="left" w:pos="1985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</w:pPr>
      <w:r w:rsidRPr="00A94DE5">
        <w:t>Участие в организации и проведении научно-практических конференций, семинаров и других общественных мероприятий Пермьстата по вопросам, относящимся к компетенции Отдела;</w:t>
      </w:r>
    </w:p>
    <w:p w14:paraId="2F40B3F6" w14:textId="77777777" w:rsidR="00354FEF" w:rsidRPr="00A94DE5" w:rsidRDefault="00BD4FA2" w:rsidP="0045784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</w:rPr>
      </w:pPr>
      <w:r w:rsidRPr="00A94DE5">
        <w:rPr>
          <w:b/>
          <w:bCs/>
        </w:rPr>
        <w:t>6.</w:t>
      </w:r>
      <w:r w:rsidR="00144579" w:rsidRPr="00A94DE5">
        <w:rPr>
          <w:b/>
          <w:bCs/>
        </w:rPr>
        <w:t>3</w:t>
      </w:r>
      <w:r w:rsidRPr="00A94DE5">
        <w:rPr>
          <w:b/>
          <w:bCs/>
        </w:rPr>
        <w:t>.</w:t>
      </w:r>
      <w:r w:rsidR="00354FEF" w:rsidRPr="00A94DE5">
        <w:rPr>
          <w:b/>
          <w:bCs/>
        </w:rPr>
        <w:t xml:space="preserve"> </w:t>
      </w:r>
      <w:r w:rsidRPr="00A94DE5">
        <w:rPr>
          <w:b/>
          <w:bCs/>
        </w:rPr>
        <w:t>В</w:t>
      </w:r>
      <w:r w:rsidR="00354FEF" w:rsidRPr="00A94DE5">
        <w:rPr>
          <w:b/>
          <w:bCs/>
        </w:rPr>
        <w:t xml:space="preserve"> части</w:t>
      </w:r>
      <w:r w:rsidR="00337DE1" w:rsidRPr="00A94DE5">
        <w:rPr>
          <w:b/>
          <w:bCs/>
        </w:rPr>
        <w:t xml:space="preserve"> </w:t>
      </w:r>
      <w:r w:rsidR="00144579" w:rsidRPr="00A94DE5">
        <w:rPr>
          <w:b/>
          <w:bCs/>
        </w:rPr>
        <w:t>внедрения современных информационных технологий с целью создания интегрированных информационных ресурсов государственной статистики и организации доступа к ним на основе использования технологий хранилищ данных, средств аналитической обработки и представления данных, современных средств визуализации статистической информации, включая геоинформационные технологии, методологическое руководство, организация и координация указанных работ</w:t>
      </w:r>
      <w:r w:rsidR="00811EF7" w:rsidRPr="00A94DE5">
        <w:rPr>
          <w:b/>
          <w:bCs/>
        </w:rPr>
        <w:t>:</w:t>
      </w:r>
    </w:p>
    <w:p w14:paraId="6044C2C6" w14:textId="77777777" w:rsidR="00144579" w:rsidRPr="00A94DE5" w:rsidRDefault="00144579" w:rsidP="00457846">
      <w:pPr>
        <w:pStyle w:val="ad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A94DE5">
        <w:rPr>
          <w:bCs/>
          <w:sz w:val="28"/>
          <w:szCs w:val="28"/>
        </w:rPr>
        <w:t xml:space="preserve">Организация и выполнение работ по системной организации информационных ресурсов; </w:t>
      </w:r>
    </w:p>
    <w:p w14:paraId="48F12109" w14:textId="77777777" w:rsidR="00144579" w:rsidRPr="00A94DE5" w:rsidRDefault="00144579" w:rsidP="00457846">
      <w:pPr>
        <w:pStyle w:val="ad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A94DE5">
        <w:rPr>
          <w:bCs/>
          <w:sz w:val="28"/>
          <w:szCs w:val="28"/>
        </w:rPr>
        <w:t>Проведение единой технической политики Росстата в области управления информационными ресурсами;</w:t>
      </w:r>
    </w:p>
    <w:p w14:paraId="658D40D1" w14:textId="77777777" w:rsidR="00144579" w:rsidRPr="00A94DE5" w:rsidRDefault="00144579" w:rsidP="00457846">
      <w:pPr>
        <w:pStyle w:val="ad"/>
        <w:numPr>
          <w:ilvl w:val="0"/>
          <w:numId w:val="16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A94DE5">
        <w:rPr>
          <w:bCs/>
          <w:sz w:val="28"/>
          <w:szCs w:val="28"/>
        </w:rPr>
        <w:t>Методическое руководство и контроль за эффективностью использования локально-вычислительной сети (ЛВС), серверов и рабочих станций Пермьстата.</w:t>
      </w:r>
    </w:p>
    <w:p w14:paraId="76FC7700" w14:textId="77777777" w:rsidR="002E20E2" w:rsidRPr="00A94DE5" w:rsidRDefault="002E20E2" w:rsidP="0045784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zCs w:val="28"/>
        </w:rPr>
      </w:pPr>
      <w:r w:rsidRPr="00A94DE5">
        <w:rPr>
          <w:b/>
          <w:bCs/>
          <w:szCs w:val="28"/>
        </w:rPr>
        <w:t>6.</w:t>
      </w:r>
      <w:r w:rsidR="00144579" w:rsidRPr="00A94DE5">
        <w:rPr>
          <w:b/>
          <w:bCs/>
          <w:szCs w:val="28"/>
        </w:rPr>
        <w:t>4</w:t>
      </w:r>
      <w:r w:rsidRPr="00A94DE5">
        <w:rPr>
          <w:b/>
          <w:bCs/>
          <w:szCs w:val="28"/>
        </w:rPr>
        <w:t xml:space="preserve">. В части </w:t>
      </w:r>
      <w:r w:rsidR="00945ADF" w:rsidRPr="00A94DE5">
        <w:rPr>
          <w:b/>
          <w:bCs/>
          <w:szCs w:val="28"/>
        </w:rPr>
        <w:t xml:space="preserve">организации и </w:t>
      </w:r>
      <w:r w:rsidRPr="00A94DE5">
        <w:rPr>
          <w:b/>
          <w:bCs/>
          <w:szCs w:val="28"/>
        </w:rPr>
        <w:t>выполнени</w:t>
      </w:r>
      <w:r w:rsidR="00254E9E" w:rsidRPr="00A94DE5">
        <w:rPr>
          <w:b/>
          <w:bCs/>
          <w:szCs w:val="28"/>
        </w:rPr>
        <w:t>я</w:t>
      </w:r>
      <w:r w:rsidRPr="00A94DE5">
        <w:rPr>
          <w:b/>
          <w:bCs/>
          <w:szCs w:val="28"/>
        </w:rPr>
        <w:t xml:space="preserve"> работ по информационному наполнению официального сайта </w:t>
      </w:r>
      <w:r w:rsidR="00AE37A3" w:rsidRPr="00A94DE5">
        <w:rPr>
          <w:b/>
          <w:bCs/>
          <w:szCs w:val="28"/>
        </w:rPr>
        <w:t>Пермьстата</w:t>
      </w:r>
      <w:r w:rsidRPr="00A94DE5">
        <w:rPr>
          <w:b/>
          <w:bCs/>
          <w:szCs w:val="28"/>
        </w:rPr>
        <w:t xml:space="preserve"> в информационно-телекоммуникационной сети «Интернет», включая работу с базами статистических данных, размещение в сети </w:t>
      </w:r>
      <w:r w:rsidR="007426B5" w:rsidRPr="00A94DE5">
        <w:rPr>
          <w:b/>
          <w:bCs/>
          <w:szCs w:val="28"/>
        </w:rPr>
        <w:t>«</w:t>
      </w:r>
      <w:r w:rsidRPr="00A94DE5">
        <w:rPr>
          <w:b/>
          <w:bCs/>
          <w:szCs w:val="28"/>
        </w:rPr>
        <w:t>Интернет</w:t>
      </w:r>
      <w:r w:rsidR="007426B5" w:rsidRPr="00A94DE5">
        <w:rPr>
          <w:b/>
          <w:bCs/>
          <w:szCs w:val="28"/>
        </w:rPr>
        <w:t>»</w:t>
      </w:r>
      <w:r w:rsidRPr="00A94DE5">
        <w:rPr>
          <w:b/>
          <w:bCs/>
          <w:szCs w:val="28"/>
        </w:rPr>
        <w:t xml:space="preserve"> официальных </w:t>
      </w:r>
      <w:r w:rsidRPr="00A94DE5">
        <w:rPr>
          <w:b/>
          <w:bCs/>
          <w:szCs w:val="28"/>
        </w:rPr>
        <w:lastRenderedPageBreak/>
        <w:t xml:space="preserve">публикаций </w:t>
      </w:r>
      <w:r w:rsidR="00AE37A3" w:rsidRPr="00A94DE5">
        <w:rPr>
          <w:b/>
          <w:bCs/>
          <w:szCs w:val="28"/>
        </w:rPr>
        <w:t>Пермьстата</w:t>
      </w:r>
      <w:r w:rsidRPr="00A94DE5">
        <w:rPr>
          <w:b/>
          <w:bCs/>
          <w:szCs w:val="28"/>
        </w:rPr>
        <w:t xml:space="preserve">, обновление новостной информации по представлениям </w:t>
      </w:r>
      <w:r w:rsidR="005D2769" w:rsidRPr="00A94DE5">
        <w:rPr>
          <w:b/>
          <w:bCs/>
          <w:szCs w:val="28"/>
        </w:rPr>
        <w:t>отделов Пермьстата</w:t>
      </w:r>
      <w:r w:rsidRPr="00A94DE5">
        <w:rPr>
          <w:b/>
          <w:bCs/>
          <w:szCs w:val="28"/>
        </w:rPr>
        <w:t>, развитию его структуры, содержания и функциональных возможностей:</w:t>
      </w:r>
    </w:p>
    <w:p w14:paraId="4E6E3C7A" w14:textId="77777777" w:rsidR="005D2769" w:rsidRPr="00A94DE5" w:rsidRDefault="002E20E2" w:rsidP="00457846">
      <w:pPr>
        <w:pStyle w:val="21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</w:pPr>
      <w:r w:rsidRPr="00A94DE5">
        <w:t xml:space="preserve">Организация и выполнение работ по применению </w:t>
      </w:r>
      <w:r w:rsidR="005D2769" w:rsidRPr="00A94DE5">
        <w:t>и</w:t>
      </w:r>
      <w:r w:rsidRPr="00A94DE5">
        <w:t xml:space="preserve">нтернет-технологий в производственной деятельности </w:t>
      </w:r>
      <w:r w:rsidR="00AE37A3" w:rsidRPr="00A94DE5">
        <w:rPr>
          <w:szCs w:val="28"/>
        </w:rPr>
        <w:t>Пермьстата</w:t>
      </w:r>
      <w:r w:rsidRPr="00A94DE5">
        <w:t xml:space="preserve"> и</w:t>
      </w:r>
      <w:r w:rsidR="005C262A" w:rsidRPr="00A94DE5">
        <w:t xml:space="preserve"> </w:t>
      </w:r>
      <w:r w:rsidR="00043F2E" w:rsidRPr="00A94DE5">
        <w:t xml:space="preserve">размещение информации на официальном сайте </w:t>
      </w:r>
      <w:r w:rsidR="00043F2E" w:rsidRPr="00A94DE5">
        <w:rPr>
          <w:szCs w:val="28"/>
        </w:rPr>
        <w:t xml:space="preserve">Пермьстата; </w:t>
      </w:r>
      <w:r w:rsidR="00043F2E" w:rsidRPr="00A94DE5">
        <w:t xml:space="preserve"> </w:t>
      </w:r>
    </w:p>
    <w:p w14:paraId="7612E95C" w14:textId="77777777" w:rsidR="005D2769" w:rsidRPr="00A94DE5" w:rsidRDefault="005D2769" w:rsidP="00457846">
      <w:pPr>
        <w:pStyle w:val="21"/>
        <w:numPr>
          <w:ilvl w:val="0"/>
          <w:numId w:val="9"/>
        </w:numPr>
        <w:tabs>
          <w:tab w:val="left" w:pos="1418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</w:pPr>
      <w:r w:rsidRPr="00A94DE5">
        <w:t>Контроль правильности ссылок и адекватности отработки сценариев;</w:t>
      </w:r>
    </w:p>
    <w:p w14:paraId="70825736" w14:textId="77777777" w:rsidR="00823271" w:rsidRPr="00A94DE5" w:rsidRDefault="00823271" w:rsidP="00457846">
      <w:pPr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zCs w:val="28"/>
        </w:rPr>
      </w:pPr>
      <w:r w:rsidRPr="00A94DE5">
        <w:rPr>
          <w:b/>
          <w:bCs/>
          <w:szCs w:val="28"/>
        </w:rPr>
        <w:t>6.</w:t>
      </w:r>
      <w:r w:rsidR="00144579" w:rsidRPr="00A94DE5">
        <w:rPr>
          <w:b/>
          <w:bCs/>
          <w:szCs w:val="28"/>
        </w:rPr>
        <w:t>5</w:t>
      </w:r>
      <w:r w:rsidRPr="00A94DE5">
        <w:rPr>
          <w:b/>
          <w:bCs/>
          <w:szCs w:val="28"/>
        </w:rPr>
        <w:t xml:space="preserve">. В части организации и выполнения работ по обеспечению </w:t>
      </w:r>
      <w:r w:rsidR="00945ADF" w:rsidRPr="00A94DE5">
        <w:rPr>
          <w:b/>
          <w:bCs/>
          <w:szCs w:val="28"/>
        </w:rPr>
        <w:t>надежной и эффективной работы И</w:t>
      </w:r>
      <w:r w:rsidRPr="00A94DE5">
        <w:rPr>
          <w:b/>
          <w:bCs/>
          <w:szCs w:val="28"/>
        </w:rPr>
        <w:t>В</w:t>
      </w:r>
      <w:r w:rsidR="00945ADF" w:rsidRPr="00A94DE5">
        <w:rPr>
          <w:b/>
          <w:bCs/>
          <w:szCs w:val="28"/>
        </w:rPr>
        <w:t>С</w:t>
      </w:r>
      <w:r w:rsidRPr="00A94DE5">
        <w:rPr>
          <w:b/>
          <w:bCs/>
          <w:szCs w:val="28"/>
        </w:rPr>
        <w:t xml:space="preserve"> </w:t>
      </w:r>
      <w:r w:rsidR="00AE37A3" w:rsidRPr="00A94DE5">
        <w:rPr>
          <w:b/>
          <w:bCs/>
          <w:szCs w:val="28"/>
        </w:rPr>
        <w:t>Пермьстата</w:t>
      </w:r>
      <w:r w:rsidRPr="00A94DE5">
        <w:rPr>
          <w:b/>
          <w:bCs/>
          <w:szCs w:val="28"/>
        </w:rPr>
        <w:t xml:space="preserve">, включая функции системного администрирования вычислительной сети и ее ресурсов, </w:t>
      </w:r>
      <w:r w:rsidR="005A6276" w:rsidRPr="00A94DE5">
        <w:rPr>
          <w:b/>
          <w:bCs/>
          <w:szCs w:val="28"/>
        </w:rPr>
        <w:t>участию</w:t>
      </w:r>
      <w:r w:rsidR="00F304B9" w:rsidRPr="00A94DE5">
        <w:rPr>
          <w:b/>
          <w:bCs/>
          <w:szCs w:val="28"/>
        </w:rPr>
        <w:t xml:space="preserve"> в проектах</w:t>
      </w:r>
      <w:r w:rsidRPr="00A94DE5">
        <w:rPr>
          <w:b/>
          <w:bCs/>
          <w:szCs w:val="28"/>
        </w:rPr>
        <w:t xml:space="preserve"> и программа</w:t>
      </w:r>
      <w:r w:rsidR="00F304B9" w:rsidRPr="00A94DE5">
        <w:rPr>
          <w:b/>
          <w:bCs/>
          <w:szCs w:val="28"/>
        </w:rPr>
        <w:t>х</w:t>
      </w:r>
      <w:r w:rsidRPr="00A94DE5">
        <w:rPr>
          <w:b/>
          <w:bCs/>
          <w:szCs w:val="28"/>
        </w:rPr>
        <w:t xml:space="preserve"> развития ИВС </w:t>
      </w:r>
      <w:r w:rsidR="00AE37A3" w:rsidRPr="00A94DE5">
        <w:rPr>
          <w:b/>
          <w:bCs/>
          <w:szCs w:val="28"/>
        </w:rPr>
        <w:t>Пермьстата</w:t>
      </w:r>
      <w:r w:rsidRPr="00A94DE5">
        <w:rPr>
          <w:b/>
          <w:bCs/>
          <w:szCs w:val="28"/>
        </w:rPr>
        <w:t xml:space="preserve"> и функционирования официального Интернет-сайта:</w:t>
      </w:r>
    </w:p>
    <w:p w14:paraId="53589D2A" w14:textId="77777777" w:rsidR="00823271" w:rsidRPr="00A94DE5" w:rsidRDefault="00144579" w:rsidP="00457846">
      <w:pPr>
        <w:pStyle w:val="ad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A94DE5">
        <w:rPr>
          <w:bCs/>
          <w:sz w:val="28"/>
          <w:szCs w:val="28"/>
        </w:rPr>
        <w:t xml:space="preserve"> </w:t>
      </w:r>
      <w:r w:rsidR="00823271" w:rsidRPr="00A94DE5">
        <w:rPr>
          <w:sz w:val="28"/>
          <w:szCs w:val="28"/>
        </w:rPr>
        <w:t xml:space="preserve">Организация и выполнение работ по системной поддержке Web-системы </w:t>
      </w:r>
      <w:r w:rsidR="00AE37A3" w:rsidRPr="00A94DE5">
        <w:rPr>
          <w:sz w:val="28"/>
          <w:szCs w:val="28"/>
        </w:rPr>
        <w:t>Пермьстата</w:t>
      </w:r>
      <w:r w:rsidR="00823271" w:rsidRPr="00A94DE5">
        <w:rPr>
          <w:sz w:val="28"/>
          <w:szCs w:val="28"/>
        </w:rPr>
        <w:t>, управлению доступом к ресурсам и анализу эффективности функционирования;</w:t>
      </w:r>
    </w:p>
    <w:p w14:paraId="0992397D" w14:textId="77777777" w:rsidR="00823271" w:rsidRPr="00A94DE5" w:rsidRDefault="00AE37A3" w:rsidP="00457846">
      <w:pPr>
        <w:pStyle w:val="ad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A94DE5">
        <w:rPr>
          <w:sz w:val="28"/>
          <w:szCs w:val="28"/>
        </w:rPr>
        <w:t xml:space="preserve">Выполнение работ по системному </w:t>
      </w:r>
      <w:r w:rsidR="007041B0" w:rsidRPr="00A94DE5">
        <w:rPr>
          <w:sz w:val="28"/>
          <w:szCs w:val="28"/>
        </w:rPr>
        <w:t xml:space="preserve">администрированию сегментов </w:t>
      </w:r>
      <w:r w:rsidR="00945ADF" w:rsidRPr="00A94DE5">
        <w:rPr>
          <w:sz w:val="28"/>
          <w:szCs w:val="28"/>
        </w:rPr>
        <w:t>ИВС</w:t>
      </w:r>
      <w:r w:rsidR="007041B0" w:rsidRPr="00A94DE5">
        <w:rPr>
          <w:sz w:val="28"/>
          <w:szCs w:val="28"/>
        </w:rPr>
        <w:t xml:space="preserve"> </w:t>
      </w:r>
      <w:r w:rsidRPr="00A94DE5">
        <w:rPr>
          <w:sz w:val="28"/>
          <w:szCs w:val="28"/>
        </w:rPr>
        <w:t>Пермьстат</w:t>
      </w:r>
      <w:r w:rsidR="005A6276" w:rsidRPr="00A94DE5">
        <w:rPr>
          <w:sz w:val="28"/>
          <w:szCs w:val="28"/>
        </w:rPr>
        <w:t>а</w:t>
      </w:r>
      <w:r w:rsidR="00945ADF" w:rsidRPr="00A94DE5">
        <w:rPr>
          <w:sz w:val="28"/>
          <w:szCs w:val="28"/>
        </w:rPr>
        <w:t>,</w:t>
      </w:r>
      <w:r w:rsidR="007041B0" w:rsidRPr="00A94DE5">
        <w:rPr>
          <w:sz w:val="28"/>
          <w:szCs w:val="28"/>
        </w:rPr>
        <w:t xml:space="preserve"> и разграничения доступа к информационным ресурсам;</w:t>
      </w:r>
    </w:p>
    <w:p w14:paraId="49B43319" w14:textId="77777777" w:rsidR="007041B0" w:rsidRPr="00A94DE5" w:rsidRDefault="007041B0" w:rsidP="00457846">
      <w:pPr>
        <w:pStyle w:val="ad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A94DE5">
        <w:rPr>
          <w:sz w:val="28"/>
          <w:szCs w:val="28"/>
        </w:rPr>
        <w:t>Организация и выполнение работ по настройке, поддержке серверов баз данных, оптимизации их производительности, организации и поддержке парольного доступа пользователе</w:t>
      </w:r>
      <w:r w:rsidR="00F304B9" w:rsidRPr="00A94DE5">
        <w:rPr>
          <w:sz w:val="28"/>
          <w:szCs w:val="28"/>
        </w:rPr>
        <w:t>й к базам данных, резервному копированию</w:t>
      </w:r>
      <w:r w:rsidRPr="00A94DE5">
        <w:rPr>
          <w:sz w:val="28"/>
          <w:szCs w:val="28"/>
        </w:rPr>
        <w:t xml:space="preserve"> информации;</w:t>
      </w:r>
    </w:p>
    <w:p w14:paraId="211912E3" w14:textId="77777777" w:rsidR="007041B0" w:rsidRPr="00A94DE5" w:rsidRDefault="007041B0" w:rsidP="00457846">
      <w:pPr>
        <w:pStyle w:val="ad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A94DE5">
        <w:rPr>
          <w:sz w:val="28"/>
          <w:szCs w:val="28"/>
        </w:rPr>
        <w:t xml:space="preserve">Участие в проектах и программах развития </w:t>
      </w:r>
      <w:r w:rsidR="00EC2EA1" w:rsidRPr="00A94DE5">
        <w:rPr>
          <w:sz w:val="28"/>
          <w:szCs w:val="28"/>
        </w:rPr>
        <w:t xml:space="preserve">сегментов </w:t>
      </w:r>
      <w:r w:rsidR="00945ADF" w:rsidRPr="00A94DE5">
        <w:rPr>
          <w:sz w:val="28"/>
          <w:szCs w:val="28"/>
        </w:rPr>
        <w:t>ИВС</w:t>
      </w:r>
      <w:r w:rsidRPr="00A94DE5">
        <w:rPr>
          <w:sz w:val="28"/>
          <w:szCs w:val="28"/>
        </w:rPr>
        <w:t xml:space="preserve"> </w:t>
      </w:r>
      <w:r w:rsidR="00AE37A3" w:rsidRPr="00A94DE5">
        <w:rPr>
          <w:sz w:val="28"/>
          <w:szCs w:val="28"/>
        </w:rPr>
        <w:t>Пермьстат</w:t>
      </w:r>
      <w:r w:rsidR="005A6276" w:rsidRPr="00A94DE5">
        <w:rPr>
          <w:sz w:val="28"/>
          <w:szCs w:val="28"/>
        </w:rPr>
        <w:t>а</w:t>
      </w:r>
      <w:r w:rsidRPr="00A94DE5">
        <w:rPr>
          <w:sz w:val="28"/>
          <w:szCs w:val="28"/>
        </w:rPr>
        <w:t>;</w:t>
      </w:r>
    </w:p>
    <w:p w14:paraId="59F648E8" w14:textId="77777777" w:rsidR="0001760F" w:rsidRPr="00A94DE5" w:rsidRDefault="0001760F" w:rsidP="00457846">
      <w:pPr>
        <w:pStyle w:val="ad"/>
        <w:numPr>
          <w:ilvl w:val="0"/>
          <w:numId w:val="17"/>
        </w:numPr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Cs/>
          <w:sz w:val="28"/>
          <w:szCs w:val="28"/>
        </w:rPr>
      </w:pPr>
      <w:r w:rsidRPr="00A94DE5">
        <w:rPr>
          <w:sz w:val="28"/>
          <w:szCs w:val="28"/>
        </w:rPr>
        <w:t>Участие в рабочих группах по вопросам развития ИВС, в том числе подготовка соответствующих материалов, хранение проектной документаци</w:t>
      </w:r>
      <w:r w:rsidR="005A6276" w:rsidRPr="00A94DE5">
        <w:rPr>
          <w:sz w:val="28"/>
          <w:szCs w:val="28"/>
        </w:rPr>
        <w:t>и, осуществление контроля работ.</w:t>
      </w:r>
    </w:p>
    <w:p w14:paraId="5857E032" w14:textId="77777777" w:rsidR="007041B0" w:rsidRPr="00A94DE5" w:rsidRDefault="007041B0" w:rsidP="00457846">
      <w:pPr>
        <w:pStyle w:val="21"/>
        <w:tabs>
          <w:tab w:val="num" w:pos="1440"/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textAlignment w:val="baseline"/>
        <w:rPr>
          <w:b/>
        </w:rPr>
      </w:pPr>
      <w:r w:rsidRPr="00A94DE5">
        <w:rPr>
          <w:b/>
          <w:bCs/>
          <w:szCs w:val="28"/>
        </w:rPr>
        <w:t>6.</w:t>
      </w:r>
      <w:r w:rsidR="00217D71" w:rsidRPr="00A94DE5">
        <w:rPr>
          <w:b/>
          <w:bCs/>
          <w:szCs w:val="28"/>
        </w:rPr>
        <w:t>6</w:t>
      </w:r>
      <w:r w:rsidRPr="00A94DE5">
        <w:rPr>
          <w:b/>
          <w:bCs/>
          <w:szCs w:val="28"/>
        </w:rPr>
        <w:t xml:space="preserve">. В части организации </w:t>
      </w:r>
      <w:r w:rsidRPr="00A94DE5">
        <w:rPr>
          <w:b/>
        </w:rPr>
        <w:t xml:space="preserve">и выполнения работ по защите информационных </w:t>
      </w:r>
      <w:r w:rsidRPr="00A94DE5">
        <w:rPr>
          <w:b/>
          <w:bCs/>
          <w:szCs w:val="28"/>
        </w:rPr>
        <w:t xml:space="preserve">ресурсов </w:t>
      </w:r>
      <w:r w:rsidR="00AE37A3" w:rsidRPr="00A94DE5">
        <w:rPr>
          <w:b/>
          <w:bCs/>
          <w:szCs w:val="28"/>
        </w:rPr>
        <w:t>Пермьстата</w:t>
      </w:r>
      <w:r w:rsidRPr="00A94DE5">
        <w:rPr>
          <w:b/>
          <w:bCs/>
          <w:szCs w:val="28"/>
        </w:rPr>
        <w:t xml:space="preserve"> от</w:t>
      </w:r>
      <w:r w:rsidRPr="00A94DE5">
        <w:rPr>
          <w:b/>
        </w:rPr>
        <w:t xml:space="preserve"> несанкционированного </w:t>
      </w:r>
      <w:r w:rsidRPr="00A94DE5">
        <w:rPr>
          <w:b/>
        </w:rPr>
        <w:lastRenderedPageBreak/>
        <w:t>доступа и утечки по техническим каналам и развитию телекоммуникационной сети</w:t>
      </w:r>
      <w:r w:rsidR="004A0B67" w:rsidRPr="00A94DE5">
        <w:rPr>
          <w:b/>
        </w:rPr>
        <w:t>:</w:t>
      </w:r>
    </w:p>
    <w:p w14:paraId="3E40B7EE" w14:textId="77777777" w:rsidR="008371F9" w:rsidRPr="00A94DE5" w:rsidRDefault="008371F9" w:rsidP="00457846">
      <w:pPr>
        <w:pStyle w:val="21"/>
        <w:numPr>
          <w:ilvl w:val="0"/>
          <w:numId w:val="18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b/>
          <w:bCs/>
          <w:szCs w:val="28"/>
        </w:rPr>
      </w:pPr>
      <w:r w:rsidRPr="00A94DE5">
        <w:t>Организация и обеспечение в пределах своей компетенции соответствующего режима хранения и защиты первичных статистических данных, информации, составляющей служебную, банковскую, налоговую, коммерческую тайну и иной конфиденциальной информации;</w:t>
      </w:r>
    </w:p>
    <w:p w14:paraId="53DCF02A" w14:textId="026EAD6F" w:rsidR="007041B0" w:rsidRPr="00A94DE5" w:rsidRDefault="002064BD" w:rsidP="00457846">
      <w:pPr>
        <w:pStyle w:val="21"/>
        <w:numPr>
          <w:ilvl w:val="0"/>
          <w:numId w:val="18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b/>
          <w:bCs/>
          <w:szCs w:val="28"/>
        </w:rPr>
      </w:pPr>
      <w:r w:rsidRPr="00A94DE5">
        <w:t>Организация и проведение работ по защите информационных ресурсов от несанкционированного доступа, включая антивирусную защиту</w:t>
      </w:r>
      <w:r w:rsidR="00FA6868">
        <w:t>;</w:t>
      </w:r>
    </w:p>
    <w:p w14:paraId="5DF658C4" w14:textId="653582B7" w:rsidR="00217D71" w:rsidRPr="00FA6868" w:rsidRDefault="00217D71" w:rsidP="00457846">
      <w:pPr>
        <w:pStyle w:val="21"/>
        <w:numPr>
          <w:ilvl w:val="0"/>
          <w:numId w:val="18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b/>
          <w:bCs/>
          <w:szCs w:val="28"/>
        </w:rPr>
      </w:pPr>
      <w:r w:rsidRPr="00A94DE5">
        <w:t>Организация и проведение работ по администрированию безопасности и сопровождения программного обеспечения информацион</w:t>
      </w:r>
      <w:r w:rsidR="005A6276" w:rsidRPr="00A94DE5">
        <w:t>ной системы персональных данных.</w:t>
      </w:r>
    </w:p>
    <w:p w14:paraId="50E48903" w14:textId="40BCE341" w:rsidR="00FA6868" w:rsidRDefault="00FA6868" w:rsidP="00FA6868">
      <w:pPr>
        <w:pStyle w:val="21"/>
        <w:numPr>
          <w:ilvl w:val="0"/>
          <w:numId w:val="18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szCs w:val="28"/>
        </w:rPr>
      </w:pPr>
      <w:r w:rsidRPr="00FA6868">
        <w:rPr>
          <w:szCs w:val="28"/>
        </w:rPr>
        <w:t>Осуществле</w:t>
      </w:r>
      <w:r>
        <w:rPr>
          <w:szCs w:val="28"/>
        </w:rPr>
        <w:t>ние</w:t>
      </w:r>
      <w:r w:rsidRPr="00FA6868">
        <w:rPr>
          <w:szCs w:val="28"/>
        </w:rPr>
        <w:t xml:space="preserve"> техническ</w:t>
      </w:r>
      <w:r>
        <w:rPr>
          <w:szCs w:val="28"/>
        </w:rPr>
        <w:t>ой</w:t>
      </w:r>
      <w:r w:rsidRPr="00FA6868">
        <w:rPr>
          <w:szCs w:val="28"/>
        </w:rPr>
        <w:t xml:space="preserve"> защит</w:t>
      </w:r>
      <w:r>
        <w:rPr>
          <w:szCs w:val="28"/>
        </w:rPr>
        <w:t>ы</w:t>
      </w:r>
      <w:r w:rsidRPr="00FA6868">
        <w:rPr>
          <w:szCs w:val="28"/>
        </w:rPr>
        <w:t xml:space="preserve"> СВТ от несанкционированного доступа (далее - НСД), в том числе установку паролей и электронных ключей;</w:t>
      </w:r>
    </w:p>
    <w:p w14:paraId="29670C48" w14:textId="40271574" w:rsidR="00FA6868" w:rsidRPr="00FA6868" w:rsidRDefault="00FA6868" w:rsidP="00FA6868">
      <w:pPr>
        <w:pStyle w:val="21"/>
        <w:numPr>
          <w:ilvl w:val="0"/>
          <w:numId w:val="18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szCs w:val="28"/>
        </w:rPr>
      </w:pPr>
      <w:r>
        <w:t>Выполнение мероприятия по защите информации при ремонте, обслуживании технических средств обработки информации;</w:t>
      </w:r>
    </w:p>
    <w:p w14:paraId="366EE0F4" w14:textId="0EAAEA5D" w:rsidR="00FA6868" w:rsidRDefault="00FA6868" w:rsidP="00FA6868">
      <w:pPr>
        <w:pStyle w:val="21"/>
        <w:numPr>
          <w:ilvl w:val="0"/>
          <w:numId w:val="18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szCs w:val="28"/>
        </w:rPr>
      </w:pPr>
      <w:r w:rsidRPr="00FA6868">
        <w:rPr>
          <w:szCs w:val="28"/>
        </w:rPr>
        <w:t>Обеспечивает контроль за использованием в Пермьстате</w:t>
      </w:r>
      <w:r>
        <w:rPr>
          <w:szCs w:val="28"/>
        </w:rPr>
        <w:t xml:space="preserve"> </w:t>
      </w:r>
      <w:r w:rsidRPr="00FA6868">
        <w:rPr>
          <w:szCs w:val="28"/>
        </w:rPr>
        <w:t>лицензионных программных продуктов;</w:t>
      </w:r>
    </w:p>
    <w:p w14:paraId="4DEDAC74" w14:textId="44FC2AE8" w:rsidR="00686702" w:rsidRPr="00FA6868" w:rsidRDefault="00686702" w:rsidP="00FA6868">
      <w:pPr>
        <w:pStyle w:val="21"/>
        <w:numPr>
          <w:ilvl w:val="0"/>
          <w:numId w:val="18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szCs w:val="28"/>
        </w:rPr>
      </w:pPr>
      <w:r>
        <w:t>Тестирование СВТ, устранение сбоев операционных систем (далее – ОС), в необходимых случаях переустановка ОС и ПО, используя лицензионные программные продукты;</w:t>
      </w:r>
    </w:p>
    <w:p w14:paraId="307AB672" w14:textId="076FC06B" w:rsidR="00FA6868" w:rsidRPr="00FA6868" w:rsidRDefault="00FA6868" w:rsidP="00FA6868">
      <w:pPr>
        <w:pStyle w:val="21"/>
        <w:numPr>
          <w:ilvl w:val="0"/>
          <w:numId w:val="18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szCs w:val="28"/>
        </w:rPr>
      </w:pPr>
      <w:r w:rsidRPr="00FA6868">
        <w:rPr>
          <w:szCs w:val="28"/>
        </w:rPr>
        <w:t>Организ</w:t>
      </w:r>
      <w:r>
        <w:rPr>
          <w:szCs w:val="28"/>
        </w:rPr>
        <w:t>ация</w:t>
      </w:r>
      <w:r w:rsidRPr="00FA6868">
        <w:rPr>
          <w:szCs w:val="28"/>
        </w:rPr>
        <w:t xml:space="preserve"> передач</w:t>
      </w:r>
      <w:r>
        <w:rPr>
          <w:szCs w:val="28"/>
        </w:rPr>
        <w:t>и</w:t>
      </w:r>
      <w:r w:rsidRPr="00FA6868">
        <w:rPr>
          <w:szCs w:val="28"/>
        </w:rPr>
        <w:t xml:space="preserve"> данных по сетям связи, в соответствии с требованиями по защите информации;</w:t>
      </w:r>
    </w:p>
    <w:p w14:paraId="4EB84B6B" w14:textId="77777777" w:rsidR="007041B0" w:rsidRPr="00A94DE5" w:rsidRDefault="002064BD" w:rsidP="00457846">
      <w:pPr>
        <w:pStyle w:val="21"/>
        <w:tabs>
          <w:tab w:val="num" w:pos="1440"/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textAlignment w:val="baseline"/>
        <w:rPr>
          <w:b/>
        </w:rPr>
      </w:pPr>
      <w:r w:rsidRPr="00A94DE5">
        <w:rPr>
          <w:b/>
          <w:bCs/>
          <w:szCs w:val="28"/>
        </w:rPr>
        <w:t>6.</w:t>
      </w:r>
      <w:r w:rsidR="00217D71" w:rsidRPr="00A94DE5">
        <w:rPr>
          <w:b/>
          <w:bCs/>
          <w:szCs w:val="28"/>
        </w:rPr>
        <w:t>7</w:t>
      </w:r>
      <w:r w:rsidRPr="00A94DE5">
        <w:rPr>
          <w:b/>
          <w:bCs/>
          <w:szCs w:val="28"/>
        </w:rPr>
        <w:t xml:space="preserve">. В части организации </w:t>
      </w:r>
      <w:r w:rsidRPr="00A94DE5">
        <w:rPr>
          <w:b/>
        </w:rPr>
        <w:t>и</w:t>
      </w:r>
      <w:r w:rsidR="00FB0CED" w:rsidRPr="00A94DE5">
        <w:rPr>
          <w:b/>
        </w:rPr>
        <w:t xml:space="preserve"> выполнения</w:t>
      </w:r>
      <w:r w:rsidR="00D00B61" w:rsidRPr="00A94DE5">
        <w:rPr>
          <w:b/>
        </w:rPr>
        <w:t xml:space="preserve"> работ по развитию информационных технологий сбора и обработки статистических данных в </w:t>
      </w:r>
      <w:r w:rsidR="009C7153" w:rsidRPr="00A94DE5">
        <w:rPr>
          <w:b/>
        </w:rPr>
        <w:t>Пермьстате</w:t>
      </w:r>
      <w:r w:rsidR="004A0B67" w:rsidRPr="00A94DE5">
        <w:rPr>
          <w:b/>
        </w:rPr>
        <w:t>:</w:t>
      </w:r>
    </w:p>
    <w:p w14:paraId="0F321726" w14:textId="77777777" w:rsidR="005A6276" w:rsidRPr="00A94DE5" w:rsidRDefault="005A6276" w:rsidP="00457846">
      <w:pPr>
        <w:pStyle w:val="21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line="360" w:lineRule="auto"/>
        <w:ind w:left="0" w:firstLine="708"/>
        <w:textAlignment w:val="baseline"/>
      </w:pPr>
      <w:r w:rsidRPr="00A94DE5">
        <w:t xml:space="preserve">Организация и выполнение работ по внедрению и сопровождению безбумажной технологии обмена статистической информации с респондентами, предприятиями и организациями по телекоммуникационным </w:t>
      </w:r>
      <w:r w:rsidRPr="00A94DE5">
        <w:lastRenderedPageBreak/>
        <w:t>каналам связи в соответствии с требованиями защиты и установленных форматов;</w:t>
      </w:r>
    </w:p>
    <w:p w14:paraId="0FAEC707" w14:textId="77777777" w:rsidR="007041B0" w:rsidRPr="00A94DE5" w:rsidRDefault="00D00B61" w:rsidP="00457846">
      <w:pPr>
        <w:pStyle w:val="21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line="360" w:lineRule="auto"/>
        <w:ind w:left="0" w:firstLine="708"/>
        <w:textAlignment w:val="baseline"/>
      </w:pPr>
      <w:r w:rsidRPr="00A94DE5">
        <w:t>Участие в</w:t>
      </w:r>
      <w:r w:rsidR="002064BD" w:rsidRPr="00A94DE5">
        <w:t xml:space="preserve"> проект</w:t>
      </w:r>
      <w:r w:rsidRPr="00A94DE5">
        <w:t>ах</w:t>
      </w:r>
      <w:r w:rsidR="002064BD" w:rsidRPr="00A94DE5">
        <w:t xml:space="preserve"> и </w:t>
      </w:r>
      <w:r w:rsidRPr="00A94DE5">
        <w:t xml:space="preserve">выполнение работ по реализации </w:t>
      </w:r>
      <w:r w:rsidR="002064BD" w:rsidRPr="00A94DE5">
        <w:t>текущих планов по развитию и внедрению новых информационных технологий сбора и обработки статистических данных;</w:t>
      </w:r>
    </w:p>
    <w:p w14:paraId="3F161030" w14:textId="77777777" w:rsidR="007041B0" w:rsidRPr="00A94DE5" w:rsidRDefault="00D00B61" w:rsidP="00457846">
      <w:pPr>
        <w:pStyle w:val="21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line="360" w:lineRule="auto"/>
        <w:ind w:left="0" w:firstLine="708"/>
        <w:textAlignment w:val="baseline"/>
      </w:pPr>
      <w:r w:rsidRPr="00A94DE5">
        <w:t>Выполнение работ по совершенствованию и развитию технологических схем сбора и обработки статистических данных;</w:t>
      </w:r>
    </w:p>
    <w:p w14:paraId="4C77E790" w14:textId="77777777" w:rsidR="00144579" w:rsidRPr="00A94DE5" w:rsidRDefault="00144579" w:rsidP="00457846">
      <w:pPr>
        <w:pStyle w:val="21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before="0" w:line="360" w:lineRule="auto"/>
        <w:ind w:left="0" w:firstLine="708"/>
        <w:textAlignment w:val="baseline"/>
      </w:pPr>
      <w:r w:rsidRPr="00A94DE5">
        <w:rPr>
          <w:szCs w:val="28"/>
        </w:rPr>
        <w:t xml:space="preserve">Взаимодействие с операторами связи, предоставляющими услуги по передаче данных по цифровым каналам, по вопросам организации и функционирования ИВС Пермьстата, включая поступление отчетности в электронном виде. </w:t>
      </w:r>
    </w:p>
    <w:p w14:paraId="2EFB6F42" w14:textId="77777777" w:rsidR="0001760F" w:rsidRPr="00A94DE5" w:rsidRDefault="00B70E68" w:rsidP="00457846">
      <w:pPr>
        <w:pStyle w:val="21"/>
        <w:numPr>
          <w:ilvl w:val="1"/>
          <w:numId w:val="20"/>
        </w:numPr>
        <w:tabs>
          <w:tab w:val="left" w:pos="1800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  <w:rPr>
          <w:b/>
          <w:bCs/>
          <w:szCs w:val="28"/>
        </w:rPr>
      </w:pPr>
      <w:r w:rsidRPr="00A94DE5">
        <w:rPr>
          <w:b/>
          <w:bCs/>
          <w:szCs w:val="28"/>
        </w:rPr>
        <w:t xml:space="preserve">В </w:t>
      </w:r>
      <w:r w:rsidR="0001760F" w:rsidRPr="00A94DE5">
        <w:rPr>
          <w:b/>
          <w:bCs/>
          <w:szCs w:val="28"/>
        </w:rPr>
        <w:t>о</w:t>
      </w:r>
      <w:r w:rsidR="0001760F" w:rsidRPr="00A94DE5">
        <w:rPr>
          <w:b/>
          <w:szCs w:val="28"/>
        </w:rPr>
        <w:t>рганизации и выполнении работ по разработке проектных решений по модернизации технической базы корпоративной вычислительно-информационной структуры Пермьстата:</w:t>
      </w:r>
    </w:p>
    <w:p w14:paraId="7EE7F8AF" w14:textId="77777777" w:rsidR="00B70E68" w:rsidRPr="00A94DE5" w:rsidRDefault="00584C59" w:rsidP="00457846">
      <w:pPr>
        <w:pStyle w:val="21"/>
        <w:numPr>
          <w:ilvl w:val="2"/>
          <w:numId w:val="11"/>
        </w:numPr>
        <w:tabs>
          <w:tab w:val="left" w:pos="1418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</w:pPr>
      <w:r w:rsidRPr="00A94DE5">
        <w:t>О</w:t>
      </w:r>
      <w:r w:rsidR="0053495B" w:rsidRPr="00A94DE5">
        <w:t xml:space="preserve">рганизация работ по модернизации, развитию и совершенствованию технической базы корпоративной вычислительно-информационной структуры </w:t>
      </w:r>
      <w:r w:rsidR="00AE37A3" w:rsidRPr="00A94DE5">
        <w:rPr>
          <w:szCs w:val="28"/>
        </w:rPr>
        <w:t>Пермьстата</w:t>
      </w:r>
      <w:r w:rsidR="0053495B" w:rsidRPr="00A94DE5">
        <w:t>;</w:t>
      </w:r>
    </w:p>
    <w:p w14:paraId="243C5D3E" w14:textId="77777777" w:rsidR="00217D71" w:rsidRPr="00A94DE5" w:rsidRDefault="00217D71" w:rsidP="00457846">
      <w:pPr>
        <w:pStyle w:val="21"/>
        <w:numPr>
          <w:ilvl w:val="2"/>
          <w:numId w:val="11"/>
        </w:numPr>
        <w:tabs>
          <w:tab w:val="left" w:pos="1418"/>
        </w:tabs>
        <w:overflowPunct w:val="0"/>
        <w:autoSpaceDE w:val="0"/>
        <w:autoSpaceDN w:val="0"/>
        <w:adjustRightInd w:val="0"/>
        <w:spacing w:before="0" w:line="360" w:lineRule="auto"/>
        <w:ind w:left="0" w:firstLine="709"/>
        <w:textAlignment w:val="baseline"/>
      </w:pPr>
      <w:r w:rsidRPr="00A94DE5">
        <w:t>Выполнение работ по развитию сегментов телекоммуникационной сети Росстата, закрепленных за Пермьстатом</w:t>
      </w:r>
      <w:r w:rsidR="005A6276" w:rsidRPr="00A94DE5">
        <w:t>;</w:t>
      </w:r>
    </w:p>
    <w:p w14:paraId="3AD1DD2E" w14:textId="4DB1C39C" w:rsidR="0053495B" w:rsidRPr="00A94DE5" w:rsidRDefault="0053495B" w:rsidP="00457846">
      <w:pPr>
        <w:pStyle w:val="21"/>
        <w:numPr>
          <w:ilvl w:val="2"/>
          <w:numId w:val="11"/>
        </w:numPr>
        <w:tabs>
          <w:tab w:val="left" w:pos="1418"/>
        </w:tabs>
        <w:overflowPunct w:val="0"/>
        <w:autoSpaceDE w:val="0"/>
        <w:autoSpaceDN w:val="0"/>
        <w:adjustRightInd w:val="0"/>
        <w:spacing w:before="0" w:line="360" w:lineRule="auto"/>
        <w:ind w:left="-142" w:firstLine="851"/>
        <w:textAlignment w:val="baseline"/>
      </w:pPr>
      <w:r w:rsidRPr="00A94DE5">
        <w:t>Организация, контролирование выполняемых работ по техническому и гарантийному обслуживанию вычислительной, телекоммуникационной, копировально-множительной, полиграфической</w:t>
      </w:r>
      <w:r w:rsidR="00E41CDD">
        <w:t xml:space="preserve"> и другой </w:t>
      </w:r>
      <w:r w:rsidRPr="00A94DE5">
        <w:t>организационной техники;</w:t>
      </w:r>
    </w:p>
    <w:p w14:paraId="201EF665" w14:textId="37AA0D64" w:rsidR="005749BD" w:rsidRPr="00A94DE5" w:rsidRDefault="0053495B" w:rsidP="00457846">
      <w:pPr>
        <w:pStyle w:val="21"/>
        <w:numPr>
          <w:ilvl w:val="2"/>
          <w:numId w:val="11"/>
        </w:numPr>
        <w:tabs>
          <w:tab w:val="left" w:pos="1418"/>
        </w:tabs>
        <w:overflowPunct w:val="0"/>
        <w:autoSpaceDE w:val="0"/>
        <w:autoSpaceDN w:val="0"/>
        <w:adjustRightInd w:val="0"/>
        <w:spacing w:before="0" w:line="360" w:lineRule="auto"/>
        <w:ind w:left="-142" w:firstLine="851"/>
        <w:textAlignment w:val="baseline"/>
        <w:rPr>
          <w:spacing w:val="-4"/>
        </w:rPr>
      </w:pPr>
      <w:r w:rsidRPr="00A94DE5">
        <w:t>Проведение анализа технического состояния, движения</w:t>
      </w:r>
      <w:r w:rsidR="00335BD9" w:rsidRPr="00A94DE5">
        <w:t>,</w:t>
      </w:r>
      <w:r w:rsidRPr="00A94DE5">
        <w:t xml:space="preserve"> использования</w:t>
      </w:r>
      <w:r w:rsidR="00335BD9" w:rsidRPr="00A94DE5">
        <w:t>, участие в подготовке предложений по эффективному использованию, заключений по распределению</w:t>
      </w:r>
      <w:r w:rsidR="00E41CDD">
        <w:t>,</w:t>
      </w:r>
      <w:r w:rsidR="00335BD9" w:rsidRPr="00A94DE5">
        <w:t xml:space="preserve"> перераспределению и списанию</w:t>
      </w:r>
      <w:r w:rsidRPr="00A94DE5">
        <w:t xml:space="preserve"> вычислительной, телекоммуникационной, копировально-множительной, полиграфической, организационной и другой техники </w:t>
      </w:r>
      <w:r w:rsidR="00AE37A3" w:rsidRPr="00A94DE5">
        <w:rPr>
          <w:szCs w:val="28"/>
        </w:rPr>
        <w:t>Пермьстата</w:t>
      </w:r>
      <w:r w:rsidR="004A0B67" w:rsidRPr="00A94DE5">
        <w:t>.</w:t>
      </w:r>
    </w:p>
    <w:p w14:paraId="5EDF3B82" w14:textId="77777777" w:rsidR="006B47A0" w:rsidRPr="00A94DE5" w:rsidRDefault="006B47A0" w:rsidP="00457846">
      <w:pPr>
        <w:pStyle w:val="ad"/>
        <w:numPr>
          <w:ilvl w:val="1"/>
          <w:numId w:val="24"/>
        </w:numPr>
        <w:tabs>
          <w:tab w:val="left" w:pos="156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textAlignment w:val="baseline"/>
        <w:rPr>
          <w:b/>
          <w:bCs/>
          <w:sz w:val="28"/>
          <w:szCs w:val="28"/>
        </w:rPr>
      </w:pPr>
      <w:r w:rsidRPr="00A94DE5">
        <w:rPr>
          <w:b/>
          <w:bCs/>
          <w:sz w:val="28"/>
          <w:szCs w:val="28"/>
        </w:rPr>
        <w:lastRenderedPageBreak/>
        <w:t xml:space="preserve">В части </w:t>
      </w:r>
      <w:r w:rsidR="0053495B" w:rsidRPr="00A94DE5">
        <w:rPr>
          <w:b/>
          <w:bCs/>
          <w:sz w:val="28"/>
          <w:szCs w:val="28"/>
        </w:rPr>
        <w:t>формирования требований, определения условий исполнения государственных контрактов, критериев оценки выполнения работ, оказанных услуг по размещенным заказам, относящимся к компетенции Отдела</w:t>
      </w:r>
      <w:r w:rsidRPr="00A94DE5">
        <w:rPr>
          <w:b/>
          <w:bCs/>
          <w:sz w:val="28"/>
          <w:szCs w:val="28"/>
        </w:rPr>
        <w:t>:</w:t>
      </w:r>
    </w:p>
    <w:p w14:paraId="25B42AB1" w14:textId="1E0C7DA6" w:rsidR="00D2409C" w:rsidRPr="00D2409C" w:rsidRDefault="00D2409C" w:rsidP="00D2409C">
      <w:pPr>
        <w:pStyle w:val="ad"/>
        <w:numPr>
          <w:ilvl w:val="2"/>
          <w:numId w:val="21"/>
        </w:numPr>
        <w:tabs>
          <w:tab w:val="left" w:pos="156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D2409C">
        <w:rPr>
          <w:sz w:val="28"/>
          <w:szCs w:val="28"/>
        </w:rPr>
        <w:t>Исполнение поручений руководителя по обеспечению осуществления государственных закупок в рамках своей компетенции</w:t>
      </w:r>
    </w:p>
    <w:p w14:paraId="34FADA9F" w14:textId="3322921B" w:rsidR="00E5035D" w:rsidRDefault="001A205E" w:rsidP="001A205E">
      <w:pPr>
        <w:pStyle w:val="ad"/>
        <w:numPr>
          <w:ilvl w:val="2"/>
          <w:numId w:val="21"/>
        </w:numPr>
        <w:tabs>
          <w:tab w:val="left" w:pos="156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1A205E">
        <w:rPr>
          <w:bCs/>
          <w:sz w:val="28"/>
          <w:szCs w:val="28"/>
        </w:rPr>
        <w:t>Подготовка в рамках своей компетенции предложений по закупке товаров (работ, услуг), ориентировочного объема закупки и сроков закупки</w:t>
      </w:r>
      <w:r>
        <w:rPr>
          <w:bCs/>
          <w:sz w:val="28"/>
          <w:szCs w:val="28"/>
        </w:rPr>
        <w:t>, у</w:t>
      </w:r>
      <w:r w:rsidR="00F242F0" w:rsidRPr="001A205E">
        <w:rPr>
          <w:bCs/>
          <w:sz w:val="28"/>
          <w:szCs w:val="28"/>
        </w:rPr>
        <w:t>частие в подготовке описания предмета закупки, включая разработку требований (технического задания) к предмету закупки, а также в определении существенных условий исполнения государственных контрактов;</w:t>
      </w:r>
      <w:r w:rsidR="00E5035D" w:rsidRPr="001A205E">
        <w:rPr>
          <w:sz w:val="28"/>
          <w:szCs w:val="28"/>
        </w:rPr>
        <w:t xml:space="preserve"> </w:t>
      </w:r>
    </w:p>
    <w:p w14:paraId="504BF185" w14:textId="3BFA7FB7" w:rsidR="001A205E" w:rsidRPr="001A205E" w:rsidRDefault="001A205E" w:rsidP="001A205E">
      <w:pPr>
        <w:pStyle w:val="ad"/>
        <w:numPr>
          <w:ilvl w:val="2"/>
          <w:numId w:val="2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1A205E">
        <w:rPr>
          <w:sz w:val="28"/>
          <w:szCs w:val="28"/>
        </w:rPr>
        <w:t>Организационно-техническое обеспечение деятельности специалистов, осуществляющих закупки товаров, работ и услуг</w:t>
      </w:r>
      <w:r>
        <w:rPr>
          <w:sz w:val="28"/>
          <w:szCs w:val="28"/>
        </w:rPr>
        <w:t>;</w:t>
      </w:r>
    </w:p>
    <w:p w14:paraId="16A1CAEC" w14:textId="77777777" w:rsidR="00E5035D" w:rsidRPr="00A94DE5" w:rsidRDefault="00E5035D" w:rsidP="007618D7">
      <w:pPr>
        <w:pStyle w:val="ad"/>
        <w:numPr>
          <w:ilvl w:val="2"/>
          <w:numId w:val="21"/>
        </w:numPr>
        <w:tabs>
          <w:tab w:val="left" w:pos="156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94DE5">
        <w:rPr>
          <w:sz w:val="28"/>
          <w:szCs w:val="28"/>
        </w:rPr>
        <w:t xml:space="preserve">Осуществление контроля за исполнением государственных контрактов, относящихся к компетенции Отдела; </w:t>
      </w:r>
    </w:p>
    <w:p w14:paraId="5B5B2839" w14:textId="77777777" w:rsidR="00DF5D24" w:rsidRDefault="00E5035D" w:rsidP="007618D7">
      <w:pPr>
        <w:pStyle w:val="ad"/>
        <w:numPr>
          <w:ilvl w:val="2"/>
          <w:numId w:val="21"/>
        </w:numPr>
        <w:tabs>
          <w:tab w:val="left" w:pos="156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A94DE5">
        <w:rPr>
          <w:sz w:val="28"/>
          <w:szCs w:val="28"/>
        </w:rPr>
        <w:t>Осуществление приемки результатов исполнения контракта поставленных товаров, выполненных работ, оказанных услуг</w:t>
      </w:r>
    </w:p>
    <w:p w14:paraId="57F28C4F" w14:textId="08575CD3" w:rsidR="00E5035D" w:rsidRPr="00DF5D24" w:rsidRDefault="00DF5D24" w:rsidP="00DF5D24">
      <w:pPr>
        <w:pStyle w:val="ad"/>
        <w:numPr>
          <w:ilvl w:val="2"/>
          <w:numId w:val="21"/>
        </w:numPr>
        <w:tabs>
          <w:tab w:val="left" w:pos="1560"/>
        </w:tabs>
        <w:spacing w:line="360" w:lineRule="auto"/>
        <w:ind w:left="0" w:firstLine="708"/>
        <w:jc w:val="both"/>
        <w:rPr>
          <w:sz w:val="28"/>
          <w:szCs w:val="28"/>
        </w:rPr>
      </w:pPr>
      <w:r w:rsidRPr="00DF5D24">
        <w:rPr>
          <w:sz w:val="28"/>
          <w:szCs w:val="28"/>
        </w:rPr>
        <w:t>Обеспечение своевременного получения и замены электронной подписи для уполномоченных лиц</w:t>
      </w:r>
      <w:r w:rsidR="00E5035D" w:rsidRPr="00DF5D24">
        <w:rPr>
          <w:sz w:val="28"/>
          <w:szCs w:val="28"/>
        </w:rPr>
        <w:t>.</w:t>
      </w:r>
    </w:p>
    <w:p w14:paraId="0EFDA4F8" w14:textId="2DD5A918" w:rsidR="00E34AAB" w:rsidRPr="00A94DE5" w:rsidRDefault="00AB605E" w:rsidP="00457846">
      <w:pPr>
        <w:tabs>
          <w:tab w:val="num" w:pos="5040"/>
        </w:tabs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b/>
          <w:bCs/>
          <w:szCs w:val="28"/>
        </w:rPr>
      </w:pPr>
      <w:r w:rsidRPr="00A94DE5">
        <w:rPr>
          <w:b/>
          <w:bCs/>
        </w:rPr>
        <w:t>6.</w:t>
      </w:r>
      <w:r w:rsidR="0001760F" w:rsidRPr="00A94DE5">
        <w:rPr>
          <w:b/>
          <w:bCs/>
        </w:rPr>
        <w:t>10</w:t>
      </w:r>
      <w:r w:rsidRPr="00A94DE5">
        <w:rPr>
          <w:b/>
          <w:bCs/>
        </w:rPr>
        <w:t>.</w:t>
      </w:r>
      <w:r w:rsidR="00E34AAB" w:rsidRPr="00A94DE5">
        <w:rPr>
          <w:b/>
          <w:bCs/>
        </w:rPr>
        <w:t xml:space="preserve"> </w:t>
      </w:r>
      <w:r w:rsidR="0075051B" w:rsidRPr="0075051B">
        <w:rPr>
          <w:b/>
          <w:bCs/>
        </w:rPr>
        <w:t>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Пермьстата и иных нормативных правовых актов по вопросам, связанным с повседневной деятельностью Отдела:</w:t>
      </w:r>
    </w:p>
    <w:p w14:paraId="33AE71A5" w14:textId="77777777" w:rsidR="00D703C4" w:rsidRPr="00A94DE5" w:rsidRDefault="00D703C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DE5">
        <w:rPr>
          <w:sz w:val="28"/>
          <w:szCs w:val="28"/>
        </w:rPr>
        <w:t xml:space="preserve">Обеспечение реализации положений Федерального закона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4"/>
        </w:smartTagPr>
        <w:r w:rsidRPr="00A94DE5">
          <w:rPr>
            <w:sz w:val="28"/>
            <w:szCs w:val="28"/>
          </w:rPr>
          <w:t xml:space="preserve">27 июля </w:t>
        </w:r>
        <w:smartTag w:uri="urn:schemas-microsoft-com:office:smarttags" w:element="metricconverter">
          <w:smartTagPr>
            <w:attr w:name="ProductID" w:val="2004 г"/>
          </w:smartTagPr>
          <w:r w:rsidRPr="00A94DE5">
            <w:rPr>
              <w:sz w:val="28"/>
              <w:szCs w:val="28"/>
            </w:rPr>
            <w:t>2004 г</w:t>
          </w:r>
        </w:smartTag>
        <w:r w:rsidRPr="00A94DE5">
          <w:rPr>
            <w:sz w:val="28"/>
            <w:szCs w:val="28"/>
          </w:rPr>
          <w:t>.</w:t>
        </w:r>
      </w:smartTag>
      <w:r w:rsidRPr="00A94DE5">
        <w:rPr>
          <w:sz w:val="28"/>
          <w:szCs w:val="28"/>
        </w:rPr>
        <w:t xml:space="preserve"> № 79-ФЗ «О государственной гражданской службе Российской Федерации»;</w:t>
      </w:r>
    </w:p>
    <w:p w14:paraId="464A9F95" w14:textId="21148422" w:rsidR="00D703C4" w:rsidRPr="00A94DE5" w:rsidRDefault="00D703C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DE5">
        <w:rPr>
          <w:sz w:val="28"/>
          <w:szCs w:val="28"/>
        </w:rPr>
        <w:t xml:space="preserve">Организация и контроль соблюдения Служебного распорядка Росстата, </w:t>
      </w:r>
      <w:r w:rsidR="00457846" w:rsidRPr="00457846">
        <w:rPr>
          <w:sz w:val="28"/>
          <w:szCs w:val="28"/>
        </w:rPr>
        <w:t xml:space="preserve">Правил внутреннего трудового распорядка Пермьстата, </w:t>
      </w:r>
      <w:r w:rsidRPr="00A94DE5">
        <w:rPr>
          <w:sz w:val="28"/>
          <w:szCs w:val="28"/>
        </w:rPr>
        <w:t xml:space="preserve">Кодекса </w:t>
      </w:r>
      <w:r w:rsidRPr="00A94DE5">
        <w:rPr>
          <w:sz w:val="28"/>
          <w:szCs w:val="28"/>
        </w:rPr>
        <w:lastRenderedPageBreak/>
        <w:t xml:space="preserve">этики и служебного поведения федеральных государственных гражданских служащих </w:t>
      </w:r>
      <w:r w:rsidR="00457846">
        <w:rPr>
          <w:sz w:val="28"/>
          <w:szCs w:val="28"/>
        </w:rPr>
        <w:t>Росстата и его территориальных органов</w:t>
      </w:r>
      <w:r w:rsidRPr="00A94DE5">
        <w:rPr>
          <w:sz w:val="28"/>
          <w:szCs w:val="28"/>
        </w:rPr>
        <w:t>;</w:t>
      </w:r>
    </w:p>
    <w:p w14:paraId="37D8EC66" w14:textId="55130C06" w:rsidR="00D703C4" w:rsidRPr="00A94DE5" w:rsidRDefault="00D703C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DE5">
        <w:rPr>
          <w:bCs/>
          <w:iCs/>
          <w:sz w:val="28"/>
          <w:szCs w:val="28"/>
        </w:rPr>
        <w:t xml:space="preserve">Обеспечение предоставления гражданскими служащими Отдела сведений </w:t>
      </w:r>
      <w:r w:rsidR="00457846" w:rsidRPr="003C1251">
        <w:rPr>
          <w:sz w:val="28"/>
          <w:szCs w:val="28"/>
        </w:rPr>
        <w:t>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</w:t>
      </w:r>
      <w:r w:rsidR="00457846">
        <w:rPr>
          <w:sz w:val="28"/>
          <w:szCs w:val="28"/>
        </w:rPr>
        <w:t>ьствах имущественного характера;</w:t>
      </w:r>
    </w:p>
    <w:p w14:paraId="17F1D3A8" w14:textId="77777777" w:rsidR="00D703C4" w:rsidRPr="00A94DE5" w:rsidRDefault="00D703C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94DE5">
        <w:rPr>
          <w:sz w:val="28"/>
          <w:szCs w:val="28"/>
        </w:rPr>
        <w:t>Обеспечение исполнения гражданскими служащими Отдела обязанности по уведомлению представителя нанимателя, органов прокуратуры  Российской Федерации и иных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14:paraId="33519C43" w14:textId="745C6E44" w:rsidR="00D703C4" w:rsidRPr="00A94DE5" w:rsidRDefault="003B3CB7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Профилактика коррупционных проявлений, обеспечение соблюдения гражданскими служащими запретов, ограничений, обязательств </w:t>
      </w:r>
      <w:r w:rsidRPr="003C1251">
        <w:rPr>
          <w:sz w:val="28"/>
          <w:szCs w:val="28"/>
        </w:rPr>
        <w:br/>
        <w:t xml:space="preserve">и правил служебного поведения, установленных законодательством Российской Федерации о государственной гражданской службе, </w:t>
      </w:r>
      <w:r w:rsidRPr="003C1251">
        <w:rPr>
          <w:sz w:val="28"/>
          <w:szCs w:val="28"/>
        </w:rPr>
        <w:br/>
        <w:t>и урегулирования конфликта интересов на гос</w:t>
      </w:r>
      <w:r>
        <w:rPr>
          <w:sz w:val="28"/>
          <w:szCs w:val="28"/>
        </w:rPr>
        <w:t>ударственной гражданской службе;</w:t>
      </w:r>
    </w:p>
    <w:p w14:paraId="0F63557B" w14:textId="05132275" w:rsidR="003B3CB7" w:rsidRDefault="003B3CB7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Обеспечение предоставления гражданскими служащими Отдела сведений об адресах сайтов и (или) страниц сайтов в сети Интернет, </w:t>
      </w:r>
      <w:r w:rsidRPr="003C1251">
        <w:rPr>
          <w:sz w:val="28"/>
          <w:szCs w:val="28"/>
        </w:rPr>
        <w:br/>
        <w:t xml:space="preserve">на которых гражданские служащие размещали общедоступную информацию, а также данных, </w:t>
      </w:r>
      <w:r>
        <w:rPr>
          <w:sz w:val="28"/>
          <w:szCs w:val="28"/>
        </w:rPr>
        <w:t>позволяющих их идентифицировать;</w:t>
      </w:r>
    </w:p>
    <w:p w14:paraId="4A1DA4D1" w14:textId="58389615" w:rsidR="003B3CB7" w:rsidRDefault="003B3CB7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Систематическое проведение оценок коррупционных рисков, возникающих при реализации </w:t>
      </w:r>
      <w:r>
        <w:rPr>
          <w:sz w:val="28"/>
          <w:szCs w:val="28"/>
        </w:rPr>
        <w:t>Пермьстатом</w:t>
      </w:r>
      <w:r w:rsidRPr="003C1251">
        <w:rPr>
          <w:sz w:val="28"/>
          <w:szCs w:val="28"/>
        </w:rPr>
        <w:t xml:space="preserve"> своих функций, в пределах </w:t>
      </w:r>
      <w:r>
        <w:rPr>
          <w:sz w:val="28"/>
          <w:szCs w:val="28"/>
        </w:rPr>
        <w:t>компетенции Отдела;</w:t>
      </w:r>
    </w:p>
    <w:p w14:paraId="0DE2894F" w14:textId="28A533BC" w:rsidR="003B3CB7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</w:t>
      </w:r>
      <w:r>
        <w:rPr>
          <w:sz w:val="28"/>
          <w:szCs w:val="28"/>
        </w:rPr>
        <w:t>в в пределах компетенции Отдела;</w:t>
      </w:r>
    </w:p>
    <w:p w14:paraId="64BE826B" w14:textId="54035732" w:rsidR="00214024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lastRenderedPageBreak/>
        <w:t>Мониторинг и выявление коррупционных рисков, в том числе причин и условий коррупции, в деятельности комисси</w:t>
      </w:r>
      <w:r>
        <w:rPr>
          <w:sz w:val="28"/>
          <w:szCs w:val="28"/>
        </w:rPr>
        <w:t>и</w:t>
      </w:r>
      <w:r w:rsidRPr="003C1251">
        <w:rPr>
          <w:sz w:val="28"/>
          <w:szCs w:val="28"/>
        </w:rPr>
        <w:t xml:space="preserve">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информационно-телекоммуникационных технологий в </w:t>
      </w:r>
      <w:r>
        <w:rPr>
          <w:sz w:val="28"/>
          <w:szCs w:val="28"/>
        </w:rPr>
        <w:t>Пермьстате, в пределах компетенции Отдела;</w:t>
      </w:r>
    </w:p>
    <w:p w14:paraId="1F34EE49" w14:textId="1559A19F" w:rsidR="00214024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Планирование профессионального развития и профессиональной переподготовки федеральных государствен</w:t>
      </w:r>
      <w:r>
        <w:rPr>
          <w:sz w:val="28"/>
          <w:szCs w:val="28"/>
        </w:rPr>
        <w:t>ных гражданских служащих Отдела;</w:t>
      </w:r>
    </w:p>
    <w:p w14:paraId="2A9A03CA" w14:textId="68CFD17A" w:rsidR="00214024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>Рассмотрение запросов граждан и организаций по вопросам, относящимся к компетенции Отдела</w:t>
      </w:r>
      <w:r>
        <w:rPr>
          <w:sz w:val="28"/>
          <w:szCs w:val="28"/>
        </w:rPr>
        <w:t>,</w:t>
      </w:r>
      <w:r w:rsidRPr="003C1251">
        <w:rPr>
          <w:sz w:val="28"/>
          <w:szCs w:val="28"/>
        </w:rPr>
        <w:t xml:space="preserve"> и под</w:t>
      </w:r>
      <w:r>
        <w:rPr>
          <w:sz w:val="28"/>
          <w:szCs w:val="28"/>
        </w:rPr>
        <w:t>готовка проектов ответов на них;</w:t>
      </w:r>
    </w:p>
    <w:p w14:paraId="07A4233E" w14:textId="2C8ED120" w:rsidR="00214024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14024">
        <w:rPr>
          <w:sz w:val="28"/>
          <w:szCs w:val="28"/>
        </w:rPr>
        <w:t>Соблюдение установленного в Пермьстате режима хранения и защиты конфиденциальной информации от несанкционированного доступа, хищения, утраты, подделки или искажения;</w:t>
      </w:r>
    </w:p>
    <w:p w14:paraId="7DF97E61" w14:textId="4618CAF2" w:rsidR="00214024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4024">
        <w:rPr>
          <w:sz w:val="28"/>
          <w:szCs w:val="28"/>
        </w:rPr>
        <w:t>Обеспечение защиты и сохранности сведений, составляющих государственную тайну;</w:t>
      </w:r>
    </w:p>
    <w:p w14:paraId="402E6F32" w14:textId="3AF8D6C8" w:rsidR="00214024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4024">
        <w:rPr>
          <w:sz w:val="28"/>
          <w:szCs w:val="28"/>
        </w:rPr>
        <w:t>Соблюдение установленного в Пермьстате режима секретности;</w:t>
      </w:r>
    </w:p>
    <w:p w14:paraId="77547FEF" w14:textId="41591201" w:rsidR="00214024" w:rsidRDefault="00214024" w:rsidP="00214024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4024">
        <w:rPr>
          <w:sz w:val="28"/>
          <w:szCs w:val="28"/>
        </w:rPr>
        <w:t>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  <w:r>
        <w:rPr>
          <w:sz w:val="28"/>
          <w:szCs w:val="28"/>
        </w:rPr>
        <w:t xml:space="preserve"> </w:t>
      </w:r>
    </w:p>
    <w:p w14:paraId="11149405" w14:textId="5D7F4D9F" w:rsidR="00214024" w:rsidRPr="00214024" w:rsidRDefault="00214024" w:rsidP="00214024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Организация мобилизационной подготовки Отдела </w:t>
      </w:r>
      <w:r w:rsidRPr="003C1251">
        <w:rPr>
          <w:sz w:val="28"/>
          <w:szCs w:val="28"/>
        </w:rPr>
        <w:br/>
        <w:t xml:space="preserve">в соответствии с Планом мероприятий по мобилизационной подготовке </w:t>
      </w:r>
      <w:r>
        <w:rPr>
          <w:sz w:val="28"/>
          <w:szCs w:val="28"/>
        </w:rPr>
        <w:t>Пермьстата</w:t>
      </w:r>
      <w:r w:rsidRPr="003C1251">
        <w:rPr>
          <w:sz w:val="28"/>
          <w:szCs w:val="28"/>
        </w:rPr>
        <w:t>, в том числе:</w:t>
      </w:r>
    </w:p>
    <w:p w14:paraId="127F4328" w14:textId="2F66FABC" w:rsidR="00214024" w:rsidRPr="00214024" w:rsidRDefault="00214024" w:rsidP="00214024">
      <w:pPr>
        <w:pStyle w:val="ad"/>
        <w:numPr>
          <w:ilvl w:val="0"/>
          <w:numId w:val="27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214024">
        <w:rPr>
          <w:sz w:val="28"/>
          <w:szCs w:val="28"/>
        </w:rPr>
        <w:t>разработка мобилизационных документов Отдела и поддержание их в актуальном состоянии;</w:t>
      </w:r>
    </w:p>
    <w:p w14:paraId="4FC8CC24" w14:textId="37400E07" w:rsidR="003B3CB7" w:rsidRDefault="00214024" w:rsidP="00214024">
      <w:pPr>
        <w:pStyle w:val="ad"/>
        <w:numPr>
          <w:ilvl w:val="0"/>
          <w:numId w:val="27"/>
        </w:numPr>
        <w:tabs>
          <w:tab w:val="left" w:pos="1701"/>
        </w:tabs>
        <w:spacing w:line="360" w:lineRule="auto"/>
        <w:jc w:val="both"/>
        <w:rPr>
          <w:sz w:val="28"/>
          <w:szCs w:val="28"/>
        </w:rPr>
      </w:pPr>
      <w:r w:rsidRPr="00214024">
        <w:rPr>
          <w:sz w:val="28"/>
          <w:szCs w:val="28"/>
        </w:rPr>
        <w:t>участие в мероприятиях мобилизационной подготовки Пермьстата;</w:t>
      </w:r>
    </w:p>
    <w:p w14:paraId="1B2A0CAB" w14:textId="6FA89AB5" w:rsidR="00214024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C1251">
        <w:rPr>
          <w:sz w:val="28"/>
          <w:szCs w:val="28"/>
        </w:rPr>
        <w:t xml:space="preserve">Участие Отдела в выполнении мобилизационных мероприятий </w:t>
      </w:r>
      <w:r>
        <w:rPr>
          <w:sz w:val="28"/>
          <w:szCs w:val="28"/>
        </w:rPr>
        <w:t>Пермьстата</w:t>
      </w:r>
      <w:r w:rsidRPr="003C1251">
        <w:rPr>
          <w:sz w:val="28"/>
          <w:szCs w:val="28"/>
        </w:rPr>
        <w:t xml:space="preserve"> при нарастании угрозы агрессии против Российской Федерации, в </w:t>
      </w:r>
      <w:r w:rsidRPr="003C1251">
        <w:rPr>
          <w:sz w:val="28"/>
          <w:szCs w:val="28"/>
        </w:rPr>
        <w:lastRenderedPageBreak/>
        <w:t>период мобилизации, в период действия военн</w:t>
      </w:r>
      <w:r>
        <w:rPr>
          <w:sz w:val="28"/>
          <w:szCs w:val="28"/>
        </w:rPr>
        <w:t>ого положения и в военное время;</w:t>
      </w:r>
    </w:p>
    <w:p w14:paraId="6AA1D88E" w14:textId="04D3C3B0" w:rsidR="00214024" w:rsidRPr="00214024" w:rsidRDefault="00214024" w:rsidP="00214024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4024">
        <w:rPr>
          <w:sz w:val="28"/>
          <w:szCs w:val="28"/>
        </w:rPr>
        <w:t>Участие Отдела в организации и проведении мероприятий гражданской обороны в соответствии с Планом гражданской обороны Пермьстата;</w:t>
      </w:r>
    </w:p>
    <w:p w14:paraId="68F02E5B" w14:textId="0D800E67" w:rsidR="00214024" w:rsidRDefault="00214024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4024">
        <w:rPr>
          <w:sz w:val="28"/>
          <w:szCs w:val="28"/>
        </w:rPr>
        <w:t>Участие Отдела в организации и выполнении организационно-технических и инженерно-технических мероприятий по противодействию терроризму;</w:t>
      </w:r>
    </w:p>
    <w:p w14:paraId="31014B8F" w14:textId="55F84A81" w:rsidR="00214024" w:rsidRPr="00214024" w:rsidRDefault="00214024" w:rsidP="00214024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14024">
        <w:rPr>
          <w:sz w:val="28"/>
          <w:szCs w:val="28"/>
        </w:rPr>
        <w:t>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14:paraId="6F555305" w14:textId="28841DFA" w:rsidR="00214024" w:rsidRDefault="00437A9A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7A9A">
        <w:rPr>
          <w:sz w:val="28"/>
          <w:szCs w:val="28"/>
        </w:rPr>
        <w:t>Обеспечение в пределах установленных полномочий соблюдения требований охраны труда;</w:t>
      </w:r>
    </w:p>
    <w:p w14:paraId="4C75D7B9" w14:textId="648FFBAC" w:rsidR="00214024" w:rsidRDefault="00437A9A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7A9A">
        <w:rPr>
          <w:sz w:val="28"/>
          <w:szCs w:val="28"/>
        </w:rPr>
        <w:t>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Росархива от 22 мая 2019 г. № 71, в том числе с применением Системы электронного документооборота Росстата;</w:t>
      </w:r>
    </w:p>
    <w:p w14:paraId="6E4F4601" w14:textId="41C9B309" w:rsidR="00214024" w:rsidRDefault="00437A9A" w:rsidP="00457846">
      <w:pPr>
        <w:pStyle w:val="ad"/>
        <w:numPr>
          <w:ilvl w:val="2"/>
          <w:numId w:val="23"/>
        </w:numPr>
        <w:tabs>
          <w:tab w:val="left" w:pos="170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37A9A">
        <w:rPr>
          <w:sz w:val="28"/>
          <w:szCs w:val="28"/>
        </w:rPr>
        <w:t>Осуществление в соответствии с законодательством Российской Федерации работы по комплектованию архива Пермьстата архивными документами, образующимися в процессе деятельности Отдела.</w:t>
      </w:r>
    </w:p>
    <w:p w14:paraId="0D7FC392" w14:textId="34057093" w:rsidR="00E15C2C" w:rsidRPr="00A94DE5" w:rsidRDefault="00E15C2C" w:rsidP="005E2C16">
      <w:pPr>
        <w:pStyle w:val="4"/>
        <w:tabs>
          <w:tab w:val="left" w:pos="1260"/>
        </w:tabs>
        <w:spacing w:after="240" w:line="360" w:lineRule="auto"/>
        <w:jc w:val="center"/>
      </w:pPr>
      <w:r w:rsidRPr="00A94DE5">
        <w:t xml:space="preserve">IV. Отдел для осуществления своих задач и функций </w:t>
      </w:r>
      <w:r w:rsidR="00DF5D24">
        <w:br/>
      </w:r>
      <w:r w:rsidRPr="00A94DE5">
        <w:t>имеет право:</w:t>
      </w:r>
    </w:p>
    <w:p w14:paraId="45BE662E" w14:textId="77777777" w:rsidR="0024488E" w:rsidRPr="0024488E" w:rsidRDefault="0024488E" w:rsidP="0024488E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rPr>
          <w:color w:val="auto"/>
          <w:szCs w:val="28"/>
        </w:rPr>
      </w:pPr>
      <w:r w:rsidRPr="0024488E">
        <w:rPr>
          <w:color w:val="auto"/>
          <w:szCs w:val="28"/>
        </w:rPr>
        <w:t>Запрашивать и получать в установленном порядке в пределах компетенции Отдела необходимые материалы от отделов Пермьстата, структурных подразделений федеральных органов исполнительной власти, органов местного самоуправления, общественных объединений и иных организаций.</w:t>
      </w:r>
    </w:p>
    <w:p w14:paraId="4F19FA34" w14:textId="5BE933D0" w:rsidR="0024488E" w:rsidRPr="0024488E" w:rsidRDefault="0024488E" w:rsidP="0024488E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rPr>
          <w:color w:val="auto"/>
          <w:szCs w:val="28"/>
        </w:rPr>
      </w:pPr>
      <w:r w:rsidRPr="0024488E">
        <w:rPr>
          <w:color w:val="auto"/>
          <w:szCs w:val="28"/>
        </w:rPr>
        <w:lastRenderedPageBreak/>
        <w:t>Проводить совещания и консультации по вопросам, относящимся к компетенции Отдела, с привлечением в установленном порядке специалистов органов государственной власти, учреждений и организаций.</w:t>
      </w:r>
    </w:p>
    <w:p w14:paraId="33677EF0" w14:textId="3311F9C4" w:rsidR="00155AFD" w:rsidRDefault="0024488E" w:rsidP="0024488E">
      <w:pPr>
        <w:pStyle w:val="a6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rPr>
          <w:color w:val="auto"/>
          <w:szCs w:val="28"/>
        </w:rPr>
      </w:pPr>
      <w:r w:rsidRPr="0024488E">
        <w:rPr>
          <w:color w:val="auto"/>
          <w:szCs w:val="28"/>
        </w:rPr>
        <w:t>Участвовать в проведении проверочных и контрольных мероприятий по планам Пермьстата и центрального аппарата Росстата</w:t>
      </w:r>
    </w:p>
    <w:p w14:paraId="24721502" w14:textId="77777777" w:rsidR="001407E2" w:rsidRPr="003C1251" w:rsidRDefault="001407E2" w:rsidP="00DF5D24">
      <w:pPr>
        <w:shd w:val="clear" w:color="auto" w:fill="FFFFFF"/>
        <w:spacing w:before="240" w:after="240"/>
        <w:jc w:val="center"/>
        <w:rPr>
          <w:b/>
          <w:szCs w:val="28"/>
        </w:rPr>
      </w:pPr>
      <w:r w:rsidRPr="003C1251">
        <w:rPr>
          <w:b/>
          <w:szCs w:val="28"/>
        </w:rPr>
        <w:t>V.</w:t>
      </w:r>
      <w:r w:rsidRPr="003C1251">
        <w:rPr>
          <w:b/>
          <w:szCs w:val="28"/>
          <w:lang w:val="en-US"/>
        </w:rPr>
        <w:t> </w:t>
      </w:r>
      <w:r w:rsidRPr="003C1251">
        <w:rPr>
          <w:b/>
          <w:szCs w:val="28"/>
        </w:rPr>
        <w:t>Руководство Отдела</w:t>
      </w:r>
    </w:p>
    <w:p w14:paraId="479CBA61" w14:textId="77777777" w:rsidR="001407E2" w:rsidRPr="003C1251" w:rsidRDefault="001407E2" w:rsidP="001407E2">
      <w:pPr>
        <w:numPr>
          <w:ilvl w:val="0"/>
          <w:numId w:val="28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Отдел возглавляет начальник Отдела, который назначается </w:t>
      </w:r>
      <w:r w:rsidRPr="003C1251">
        <w:rPr>
          <w:szCs w:val="28"/>
        </w:rPr>
        <w:br/>
        <w:t xml:space="preserve">на должность и освобождается от должности руководителем </w:t>
      </w:r>
      <w:r>
        <w:rPr>
          <w:szCs w:val="28"/>
        </w:rPr>
        <w:t>Пермьстата</w:t>
      </w:r>
      <w:r w:rsidRPr="003C1251">
        <w:rPr>
          <w:szCs w:val="28"/>
        </w:rPr>
        <w:t>.</w:t>
      </w:r>
    </w:p>
    <w:p w14:paraId="62A6EE1B" w14:textId="77777777" w:rsidR="001407E2" w:rsidRPr="003C1251" w:rsidRDefault="001407E2" w:rsidP="001407E2">
      <w:pPr>
        <w:numPr>
          <w:ilvl w:val="0"/>
          <w:numId w:val="28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Начальник Отдела отвечает за:</w:t>
      </w:r>
    </w:p>
    <w:p w14:paraId="39097DF7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Успешное выполнение задач </w:t>
      </w:r>
      <w:r>
        <w:rPr>
          <w:szCs w:val="28"/>
        </w:rPr>
        <w:t>и функций, возложенных на Отдел;</w:t>
      </w:r>
    </w:p>
    <w:p w14:paraId="3C3245BF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Обеспечение режима защиты сведений, составляющих государственную тайну и служебную информацию в Отделе.</w:t>
      </w:r>
    </w:p>
    <w:p w14:paraId="6FAA8222" w14:textId="5FAF40A5" w:rsidR="001407E2" w:rsidRPr="003C1251" w:rsidRDefault="001407E2" w:rsidP="001407E2">
      <w:pPr>
        <w:numPr>
          <w:ilvl w:val="0"/>
          <w:numId w:val="28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Начальник Отдела имеет заместителей, назначаемых на должность и освобождаемых от должности руководителем </w:t>
      </w:r>
      <w:r>
        <w:rPr>
          <w:szCs w:val="28"/>
        </w:rPr>
        <w:t>Пермьстата</w:t>
      </w:r>
      <w:r w:rsidRPr="003C1251">
        <w:rPr>
          <w:szCs w:val="28"/>
        </w:rPr>
        <w:t xml:space="preserve">. Количество заместителей начальника Отдела определяется штатным расписанием </w:t>
      </w:r>
      <w:r>
        <w:rPr>
          <w:szCs w:val="28"/>
        </w:rPr>
        <w:t>Пермьстата</w:t>
      </w:r>
      <w:r w:rsidRPr="003C1251">
        <w:rPr>
          <w:szCs w:val="28"/>
        </w:rPr>
        <w:t>.</w:t>
      </w:r>
    </w:p>
    <w:p w14:paraId="7B4F32B5" w14:textId="77777777" w:rsidR="001407E2" w:rsidRPr="003C1251" w:rsidRDefault="001407E2" w:rsidP="001407E2">
      <w:pPr>
        <w:numPr>
          <w:ilvl w:val="0"/>
          <w:numId w:val="28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Начальник Отдела:</w:t>
      </w:r>
    </w:p>
    <w:p w14:paraId="28593A5F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Несет ответственность за выполнен</w:t>
      </w:r>
      <w:r>
        <w:rPr>
          <w:szCs w:val="28"/>
        </w:rPr>
        <w:t xml:space="preserve">ие задач, возложенных </w:t>
      </w:r>
      <w:r>
        <w:rPr>
          <w:szCs w:val="28"/>
        </w:rPr>
        <w:br/>
        <w:t>на Отдел;</w:t>
      </w:r>
    </w:p>
    <w:p w14:paraId="022128A8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Организует деятельность Отдела по выполнению возлож</w:t>
      </w:r>
      <w:r>
        <w:rPr>
          <w:szCs w:val="28"/>
        </w:rPr>
        <w:t xml:space="preserve">енных </w:t>
      </w:r>
      <w:r>
        <w:rPr>
          <w:szCs w:val="28"/>
        </w:rPr>
        <w:br/>
        <w:t>на Отдел задач и функций;</w:t>
      </w:r>
    </w:p>
    <w:p w14:paraId="4D2155D9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Распределяет должностные обязанности между заместителями начальн</w:t>
      </w:r>
      <w:r>
        <w:rPr>
          <w:szCs w:val="28"/>
        </w:rPr>
        <w:t>ика Отдела и работниками отдела;</w:t>
      </w:r>
    </w:p>
    <w:p w14:paraId="12E7551B" w14:textId="37FB42DF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Организует под</w:t>
      </w:r>
      <w:r w:rsidR="00C14C89">
        <w:rPr>
          <w:szCs w:val="28"/>
        </w:rPr>
        <w:t xml:space="preserve">готовку должностных регламентов </w:t>
      </w:r>
      <w:r w:rsidRPr="003C1251">
        <w:rPr>
          <w:szCs w:val="28"/>
        </w:rPr>
        <w:t>государственных гражданск</w:t>
      </w:r>
      <w:r>
        <w:rPr>
          <w:szCs w:val="28"/>
        </w:rPr>
        <w:t>их служащих Отдела;</w:t>
      </w:r>
    </w:p>
    <w:p w14:paraId="4FB8AD2C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Дает указания в пределах своих полномочий, органи</w:t>
      </w:r>
      <w:r>
        <w:rPr>
          <w:szCs w:val="28"/>
        </w:rPr>
        <w:t xml:space="preserve">зует </w:t>
      </w:r>
      <w:r>
        <w:rPr>
          <w:szCs w:val="28"/>
        </w:rPr>
        <w:br/>
        <w:t>и проверяет их исполнение;</w:t>
      </w:r>
    </w:p>
    <w:p w14:paraId="7AD84BF2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Взаимодействует с отделами </w:t>
      </w:r>
      <w:r>
        <w:rPr>
          <w:szCs w:val="28"/>
        </w:rPr>
        <w:t>Пермьстата;</w:t>
      </w:r>
    </w:p>
    <w:p w14:paraId="56E67062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lastRenderedPageBreak/>
        <w:t xml:space="preserve">Обеспечивает в пределах своей компетенции рассмотрение индивидуальных и коллективных обращений граждан и организаций </w:t>
      </w:r>
      <w:r w:rsidRPr="003C1251">
        <w:rPr>
          <w:szCs w:val="28"/>
        </w:rPr>
        <w:br/>
        <w:t xml:space="preserve">и запросов информации о деятельности </w:t>
      </w:r>
      <w:r>
        <w:rPr>
          <w:szCs w:val="28"/>
        </w:rPr>
        <w:t>Пермьстата;</w:t>
      </w:r>
    </w:p>
    <w:p w14:paraId="617247FA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Обеспечивает проведение мероприятий, связанных с прохождением государственной гражданской службы, в том числе представляет предложения руководителю, заместителю руководителя </w:t>
      </w:r>
      <w:r>
        <w:rPr>
          <w:szCs w:val="28"/>
        </w:rPr>
        <w:t>Пермьстата</w:t>
      </w:r>
      <w:r w:rsidRPr="003C1251">
        <w:rPr>
          <w:szCs w:val="28"/>
        </w:rPr>
        <w:t xml:space="preserve"> о назначении на должность и об освобождении </w:t>
      </w:r>
      <w:r>
        <w:rPr>
          <w:szCs w:val="28"/>
        </w:rPr>
        <w:br/>
      </w:r>
      <w:r w:rsidRPr="003C1251">
        <w:rPr>
          <w:szCs w:val="28"/>
        </w:rPr>
        <w:t>от должности, о временном исполнении обязанностей, о повышении квалифик</w:t>
      </w:r>
      <w:r>
        <w:rPr>
          <w:szCs w:val="28"/>
        </w:rPr>
        <w:t>ации, поощрении служащих Отдела;</w:t>
      </w:r>
    </w:p>
    <w:p w14:paraId="78401CA1" w14:textId="2A075F1E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За совершение дисциплинарного проступка государственным гражданским служащим представляет предложения руководителю </w:t>
      </w:r>
      <w:r>
        <w:rPr>
          <w:szCs w:val="28"/>
        </w:rPr>
        <w:t>Пермьстата</w:t>
      </w:r>
      <w:r w:rsidRPr="003C1251">
        <w:rPr>
          <w:szCs w:val="28"/>
        </w:rPr>
        <w:t xml:space="preserve"> о приме</w:t>
      </w:r>
      <w:r>
        <w:rPr>
          <w:szCs w:val="28"/>
        </w:rPr>
        <w:t>нении дисциплинарного взыскания;</w:t>
      </w:r>
    </w:p>
    <w:p w14:paraId="4E975262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Планирует свою деятельность с учетом необходимости участия </w:t>
      </w:r>
      <w:r w:rsidRPr="003C1251">
        <w:rPr>
          <w:szCs w:val="28"/>
        </w:rPr>
        <w:br/>
        <w:t xml:space="preserve">в мероприятиях, проводимых руководством </w:t>
      </w:r>
      <w:r>
        <w:rPr>
          <w:szCs w:val="28"/>
        </w:rPr>
        <w:t>Пермьстата, а также в иных мероприятиях;</w:t>
      </w:r>
    </w:p>
    <w:p w14:paraId="1E406A39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Представляет документы к заседаниям коллегии </w:t>
      </w:r>
      <w:r>
        <w:rPr>
          <w:szCs w:val="28"/>
        </w:rPr>
        <w:t>Пермьстата в пределах компетенции Отдела;</w:t>
      </w:r>
    </w:p>
    <w:p w14:paraId="2837C069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Организует работу по исполнению поручения и несет от</w:t>
      </w:r>
      <w:r>
        <w:rPr>
          <w:szCs w:val="28"/>
        </w:rPr>
        <w:t>ветственность за его исполнение;</w:t>
      </w:r>
    </w:p>
    <w:p w14:paraId="7DDD3C5B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В случае если поручение выходит за пределы компетенции Отдела, обеспечивает его исполнение в пре</w:t>
      </w:r>
      <w:r>
        <w:rPr>
          <w:szCs w:val="28"/>
        </w:rPr>
        <w:t>делах установленной компетенции;</w:t>
      </w:r>
    </w:p>
    <w:p w14:paraId="2B616273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Вносит в установленном порядке руководителю </w:t>
      </w:r>
      <w:r>
        <w:rPr>
          <w:szCs w:val="28"/>
        </w:rPr>
        <w:t>Пермьстата</w:t>
      </w:r>
      <w:r w:rsidRPr="003C1251">
        <w:rPr>
          <w:szCs w:val="28"/>
        </w:rPr>
        <w:t xml:space="preserve"> предложения об изменении численнос</w:t>
      </w:r>
      <w:r>
        <w:rPr>
          <w:szCs w:val="28"/>
        </w:rPr>
        <w:t>ти и штатного расписания Отдела;</w:t>
      </w:r>
    </w:p>
    <w:p w14:paraId="520AA520" w14:textId="77777777" w:rsidR="001407E2" w:rsidRPr="003C1251" w:rsidRDefault="001407E2" w:rsidP="001407E2">
      <w:pPr>
        <w:numPr>
          <w:ilvl w:val="1"/>
          <w:numId w:val="28"/>
        </w:numPr>
        <w:shd w:val="clear" w:color="auto" w:fill="FFFFFF"/>
        <w:tabs>
          <w:tab w:val="left" w:pos="426"/>
          <w:tab w:val="left" w:pos="1560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Осуществляет также иные полномочия, предусмотренные нормативными правовыми актами Российской Федерации, должностным регламентом и решениями руководства </w:t>
      </w:r>
      <w:r>
        <w:rPr>
          <w:szCs w:val="28"/>
        </w:rPr>
        <w:t>Пермьстата</w:t>
      </w:r>
      <w:r w:rsidRPr="003C1251">
        <w:rPr>
          <w:szCs w:val="28"/>
        </w:rPr>
        <w:t>.</w:t>
      </w:r>
    </w:p>
    <w:p w14:paraId="7D6DA42C" w14:textId="771FDF77" w:rsidR="001407E2" w:rsidRDefault="001407E2" w:rsidP="001407E2">
      <w:pPr>
        <w:numPr>
          <w:ilvl w:val="0"/>
          <w:numId w:val="28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На время отсутствия начальника Отдела исполнение </w:t>
      </w:r>
      <w:r>
        <w:rPr>
          <w:szCs w:val="28"/>
        </w:rPr>
        <w:br/>
      </w:r>
      <w:r w:rsidRPr="003C1251">
        <w:rPr>
          <w:szCs w:val="28"/>
        </w:rPr>
        <w:t xml:space="preserve">его обязанностей временно возлагается на заместителя </w:t>
      </w:r>
      <w:r w:rsidR="005816C2">
        <w:rPr>
          <w:szCs w:val="28"/>
        </w:rPr>
        <w:t>начальника Отдела</w:t>
      </w:r>
      <w:r w:rsidR="002E73C8">
        <w:rPr>
          <w:szCs w:val="28"/>
        </w:rPr>
        <w:t xml:space="preserve"> </w:t>
      </w:r>
      <w:r w:rsidR="002E73C8">
        <w:rPr>
          <w:szCs w:val="28"/>
        </w:rPr>
        <w:t>приказом Пермьстата</w:t>
      </w:r>
      <w:r w:rsidRPr="003C1251">
        <w:rPr>
          <w:szCs w:val="28"/>
        </w:rPr>
        <w:t>.</w:t>
      </w:r>
    </w:p>
    <w:p w14:paraId="7AFEF5BD" w14:textId="452CEAD4" w:rsidR="00E15C2C" w:rsidRDefault="00E15C2C" w:rsidP="009C1220">
      <w:pPr>
        <w:spacing w:before="240" w:after="240" w:line="360" w:lineRule="auto"/>
        <w:jc w:val="center"/>
        <w:rPr>
          <w:b/>
          <w:bCs/>
          <w:szCs w:val="28"/>
        </w:rPr>
      </w:pPr>
      <w:bookmarkStart w:id="0" w:name="_GoBack"/>
      <w:bookmarkEnd w:id="0"/>
      <w:r w:rsidRPr="00A94DE5">
        <w:rPr>
          <w:b/>
          <w:bCs/>
          <w:szCs w:val="28"/>
        </w:rPr>
        <w:lastRenderedPageBreak/>
        <w:t xml:space="preserve">VI. </w:t>
      </w:r>
      <w:r w:rsidR="00E043AA" w:rsidRPr="00E043AA">
        <w:rPr>
          <w:b/>
          <w:bCs/>
          <w:szCs w:val="28"/>
        </w:rPr>
        <w:t>Организация взаимодействия</w:t>
      </w:r>
    </w:p>
    <w:p w14:paraId="5DF5F7F6" w14:textId="77777777" w:rsidR="00E043AA" w:rsidRPr="003C1251" w:rsidRDefault="00E043AA" w:rsidP="003A7379">
      <w:pPr>
        <w:numPr>
          <w:ilvl w:val="0"/>
          <w:numId w:val="4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Отдел при реализации своих функций взаимодействует с отделами </w:t>
      </w:r>
      <w:r>
        <w:rPr>
          <w:szCs w:val="28"/>
        </w:rPr>
        <w:t>Пермьстата</w:t>
      </w:r>
      <w:r w:rsidRPr="003C1251">
        <w:rPr>
          <w:szCs w:val="28"/>
        </w:rPr>
        <w:t xml:space="preserve">, управлениями центрального аппарата Росстата, органами государственного власти </w:t>
      </w:r>
      <w:r>
        <w:rPr>
          <w:szCs w:val="28"/>
        </w:rPr>
        <w:t>Пермского края</w:t>
      </w:r>
      <w:r w:rsidRPr="003C1251">
        <w:rPr>
          <w:szCs w:val="28"/>
        </w:rPr>
        <w:t xml:space="preserve">, органами местного самоуправления, структурными подразделениями территориальных органов федеральных органов исполнительной власти </w:t>
      </w:r>
      <w:r>
        <w:rPr>
          <w:szCs w:val="28"/>
        </w:rPr>
        <w:t>Пермского края</w:t>
      </w:r>
      <w:r w:rsidRPr="003C1251">
        <w:rPr>
          <w:szCs w:val="28"/>
        </w:rPr>
        <w:t>.</w:t>
      </w:r>
    </w:p>
    <w:p w14:paraId="40366E29" w14:textId="77777777" w:rsidR="00E043AA" w:rsidRPr="003C1251" w:rsidRDefault="00E043AA" w:rsidP="003A7379">
      <w:pPr>
        <w:numPr>
          <w:ilvl w:val="0"/>
          <w:numId w:val="4"/>
        </w:numPr>
        <w:shd w:val="clear" w:color="auto" w:fill="FFFFFF"/>
        <w:tabs>
          <w:tab w:val="left" w:pos="426"/>
          <w:tab w:val="left" w:pos="127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В этих целях Отдел:</w:t>
      </w:r>
    </w:p>
    <w:p w14:paraId="032CF3EA" w14:textId="77777777" w:rsidR="00E043AA" w:rsidRPr="003C1251" w:rsidRDefault="00E043AA" w:rsidP="003A7379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Осуществляет методическое руководство по вопросам, о</w:t>
      </w:r>
      <w:r>
        <w:rPr>
          <w:szCs w:val="28"/>
        </w:rPr>
        <w:t>тносящимся к компетенции Отдела;</w:t>
      </w:r>
    </w:p>
    <w:p w14:paraId="6E960364" w14:textId="77777777" w:rsidR="00E043AA" w:rsidRPr="003C1251" w:rsidRDefault="00E043AA" w:rsidP="003A7379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Поддерживает постоянные оперативные контакты с управлениями центрального аппарата и территориальными органами Росстата по вопросам, о</w:t>
      </w:r>
      <w:r>
        <w:rPr>
          <w:szCs w:val="28"/>
        </w:rPr>
        <w:t>тносящимся к компетенции Отдела;</w:t>
      </w:r>
    </w:p>
    <w:p w14:paraId="0C0CF3B1" w14:textId="77777777" w:rsidR="00E043AA" w:rsidRPr="003C1251" w:rsidRDefault="00E043AA" w:rsidP="003A7379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 xml:space="preserve">Участвует в обсуждении вопросов, относящихся к компетенции Отдела, на заседаниях коллегии, совещаниях </w:t>
      </w:r>
      <w:r>
        <w:rPr>
          <w:szCs w:val="28"/>
        </w:rPr>
        <w:t>Пермьстата;</w:t>
      </w:r>
    </w:p>
    <w:p w14:paraId="67ED881E" w14:textId="77777777" w:rsidR="00E043AA" w:rsidRPr="003C1251" w:rsidRDefault="00E043AA" w:rsidP="003A7379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Осуществляет выезды в центральный аппарат Росстата и его территориальные органы по вопросам, о</w:t>
      </w:r>
      <w:r>
        <w:rPr>
          <w:szCs w:val="28"/>
        </w:rPr>
        <w:t>тносящимся к компетенции Отдела;</w:t>
      </w:r>
    </w:p>
    <w:p w14:paraId="1E8BD74B" w14:textId="77777777" w:rsidR="00E043AA" w:rsidRPr="003C1251" w:rsidRDefault="00E043AA" w:rsidP="003A7379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Участвует в рассмотрении и подготовке ответов на запросы управлений центрального аппарата Росстата по вопросам, от</w:t>
      </w:r>
      <w:r>
        <w:rPr>
          <w:szCs w:val="28"/>
        </w:rPr>
        <w:t xml:space="preserve">носящимся </w:t>
      </w:r>
      <w:r>
        <w:rPr>
          <w:szCs w:val="28"/>
        </w:rPr>
        <w:br/>
        <w:t>к компетенции Отдела;</w:t>
      </w:r>
    </w:p>
    <w:p w14:paraId="75CF1D67" w14:textId="51825DF7" w:rsidR="00E043AA" w:rsidRDefault="00E043AA" w:rsidP="003A7379">
      <w:pPr>
        <w:numPr>
          <w:ilvl w:val="1"/>
          <w:numId w:val="4"/>
        </w:numPr>
        <w:shd w:val="clear" w:color="auto" w:fill="FFFFFF"/>
        <w:tabs>
          <w:tab w:val="left" w:pos="426"/>
        </w:tabs>
        <w:spacing w:line="360" w:lineRule="auto"/>
        <w:ind w:left="0" w:firstLine="709"/>
        <w:jc w:val="both"/>
        <w:rPr>
          <w:szCs w:val="28"/>
        </w:rPr>
      </w:pPr>
      <w:r w:rsidRPr="003C1251">
        <w:rPr>
          <w:szCs w:val="28"/>
        </w:rPr>
        <w:t>Участвует в разработке учебных планов и программ повышения квалификации и профессиональной переподготовки специалистов в части вопросов, о</w:t>
      </w:r>
      <w:r>
        <w:rPr>
          <w:szCs w:val="28"/>
        </w:rPr>
        <w:t>тносящихся к компетенции Отдела.</w:t>
      </w:r>
    </w:p>
    <w:p w14:paraId="115BBC27" w14:textId="77777777" w:rsidR="00554029" w:rsidRPr="003C1251" w:rsidRDefault="00554029" w:rsidP="00554029">
      <w:pPr>
        <w:shd w:val="clear" w:color="auto" w:fill="FFFFFF"/>
        <w:tabs>
          <w:tab w:val="left" w:pos="426"/>
        </w:tabs>
        <w:spacing w:line="360" w:lineRule="auto"/>
        <w:ind w:left="709"/>
        <w:jc w:val="both"/>
        <w:rPr>
          <w:szCs w:val="28"/>
        </w:rPr>
      </w:pPr>
    </w:p>
    <w:p w14:paraId="78C2407E" w14:textId="074DDB78" w:rsidR="00CF2591" w:rsidRPr="00401191" w:rsidRDefault="00CF2591" w:rsidP="00CF2591">
      <w:pPr>
        <w:pStyle w:val="11"/>
        <w:tabs>
          <w:tab w:val="left" w:pos="1418"/>
        </w:tabs>
        <w:ind w:left="709"/>
        <w:jc w:val="center"/>
        <w:rPr>
          <w:sz w:val="28"/>
          <w:szCs w:val="28"/>
        </w:rPr>
      </w:pPr>
      <w:r w:rsidRPr="00A94DE5">
        <w:rPr>
          <w:sz w:val="28"/>
          <w:szCs w:val="28"/>
        </w:rPr>
        <w:t>____________</w:t>
      </w:r>
    </w:p>
    <w:sectPr w:rsidR="00CF2591" w:rsidRPr="00401191" w:rsidSect="004C5EBA">
      <w:headerReference w:type="even" r:id="rId9"/>
      <w:headerReference w:type="default" r:id="rId10"/>
      <w:pgSz w:w="11906" w:h="16838" w:code="9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C267B" w14:textId="77777777" w:rsidR="00B972A8" w:rsidRDefault="00B972A8">
      <w:r>
        <w:separator/>
      </w:r>
    </w:p>
  </w:endnote>
  <w:endnote w:type="continuationSeparator" w:id="0">
    <w:p w14:paraId="7E4F1F9F" w14:textId="77777777" w:rsidR="00B972A8" w:rsidRDefault="00B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C9BA7B" w14:textId="77777777" w:rsidR="00B972A8" w:rsidRDefault="00B972A8">
      <w:r>
        <w:separator/>
      </w:r>
    </w:p>
  </w:footnote>
  <w:footnote w:type="continuationSeparator" w:id="0">
    <w:p w14:paraId="4D591E8F" w14:textId="77777777" w:rsidR="00B972A8" w:rsidRDefault="00B9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B2F7D" w14:textId="77777777" w:rsidR="00A064CC" w:rsidRDefault="00A064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9994FE" w14:textId="77777777" w:rsidR="00A064CC" w:rsidRDefault="00A064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087474"/>
      <w:docPartObj>
        <w:docPartGallery w:val="Page Numbers (Top of Page)"/>
        <w:docPartUnique/>
      </w:docPartObj>
    </w:sdtPr>
    <w:sdtEndPr/>
    <w:sdtContent>
      <w:p w14:paraId="247CFC10" w14:textId="20E771FC" w:rsidR="003C728F" w:rsidRDefault="003C728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21E">
          <w:rPr>
            <w:noProof/>
          </w:rPr>
          <w:t>13</w:t>
        </w:r>
        <w:r>
          <w:fldChar w:fldCharType="end"/>
        </w:r>
      </w:p>
    </w:sdtContent>
  </w:sdt>
  <w:p w14:paraId="236F5823" w14:textId="77777777" w:rsidR="003C728F" w:rsidRDefault="003C72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F5"/>
    <w:multiLevelType w:val="hybridMultilevel"/>
    <w:tmpl w:val="206E9954"/>
    <w:lvl w:ilvl="0" w:tplc="940AA7DA">
      <w:start w:val="1"/>
      <w:numFmt w:val="decimal"/>
      <w:lvlText w:val="6.4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530198"/>
    <w:multiLevelType w:val="multilevel"/>
    <w:tmpl w:val="360491D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6.9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5717FCE"/>
    <w:multiLevelType w:val="hybridMultilevel"/>
    <w:tmpl w:val="9CDACC50"/>
    <w:lvl w:ilvl="0" w:tplc="7DA2458C">
      <w:start w:val="7"/>
      <w:numFmt w:val="decimal"/>
      <w:lvlText w:val="%1."/>
      <w:lvlJc w:val="left"/>
      <w:pPr>
        <w:ind w:left="6172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40E89"/>
    <w:multiLevelType w:val="multilevel"/>
    <w:tmpl w:val="CF8A7B4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6.8.%3."/>
      <w:lvlJc w:val="left"/>
      <w:pPr>
        <w:ind w:left="2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hint="default"/>
      </w:rPr>
    </w:lvl>
  </w:abstractNum>
  <w:abstractNum w:abstractNumId="4">
    <w:nsid w:val="075B5812"/>
    <w:multiLevelType w:val="multilevel"/>
    <w:tmpl w:val="93DAA080"/>
    <w:lvl w:ilvl="0">
      <w:start w:val="14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112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14361A6C"/>
    <w:multiLevelType w:val="hybridMultilevel"/>
    <w:tmpl w:val="7DA6BA4C"/>
    <w:lvl w:ilvl="0" w:tplc="636CC308">
      <w:start w:val="1"/>
      <w:numFmt w:val="decimal"/>
      <w:lvlText w:val="5.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DB37D9"/>
    <w:multiLevelType w:val="multilevel"/>
    <w:tmpl w:val="64CAF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1E64F2"/>
    <w:multiLevelType w:val="hybridMultilevel"/>
    <w:tmpl w:val="D6F62AD0"/>
    <w:lvl w:ilvl="0" w:tplc="851ABC60">
      <w:start w:val="1"/>
      <w:numFmt w:val="decimal"/>
      <w:lvlText w:val="6.3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EA524C"/>
    <w:multiLevelType w:val="hybridMultilevel"/>
    <w:tmpl w:val="D84A33E6"/>
    <w:lvl w:ilvl="0" w:tplc="851ABC60">
      <w:start w:val="1"/>
      <w:numFmt w:val="decimal"/>
      <w:lvlText w:val="6.3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4C24F51"/>
    <w:multiLevelType w:val="multilevel"/>
    <w:tmpl w:val="F6B66E34"/>
    <w:lvl w:ilvl="0">
      <w:start w:val="10"/>
      <w:numFmt w:val="decimal"/>
      <w:lvlText w:val="%1."/>
      <w:lvlJc w:val="left"/>
      <w:pPr>
        <w:ind w:left="21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49" w:hanging="2160"/>
      </w:pPr>
      <w:rPr>
        <w:rFonts w:hint="default"/>
      </w:rPr>
    </w:lvl>
  </w:abstractNum>
  <w:abstractNum w:abstractNumId="10">
    <w:nsid w:val="272021DE"/>
    <w:multiLevelType w:val="multilevel"/>
    <w:tmpl w:val="15BAF29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6.7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28EC113B"/>
    <w:multiLevelType w:val="multilevel"/>
    <w:tmpl w:val="9B98B29A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lvlText w:val="6.5.%3"/>
      <w:lvlJc w:val="left"/>
      <w:pPr>
        <w:ind w:left="2544" w:hanging="1410"/>
      </w:pPr>
      <w:rPr>
        <w:rFonts w:ascii="Times New Roman" w:hAnsi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44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4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2">
    <w:nsid w:val="29694B61"/>
    <w:multiLevelType w:val="multilevel"/>
    <w:tmpl w:val="0A14F56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6.9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>
    <w:nsid w:val="355C5455"/>
    <w:multiLevelType w:val="multilevel"/>
    <w:tmpl w:val="3D009C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6E47F13"/>
    <w:multiLevelType w:val="multilevel"/>
    <w:tmpl w:val="242631C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6.8.%3."/>
      <w:lvlJc w:val="left"/>
      <w:pPr>
        <w:ind w:left="286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hint="default"/>
      </w:rPr>
    </w:lvl>
  </w:abstractNum>
  <w:abstractNum w:abstractNumId="15">
    <w:nsid w:val="3D884608"/>
    <w:multiLevelType w:val="multilevel"/>
    <w:tmpl w:val="08528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27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B327EB9"/>
    <w:multiLevelType w:val="multilevel"/>
    <w:tmpl w:val="8B02318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8" w:hanging="2160"/>
      </w:pPr>
      <w:rPr>
        <w:rFonts w:hint="default"/>
      </w:rPr>
    </w:lvl>
  </w:abstractNum>
  <w:abstractNum w:abstractNumId="17">
    <w:nsid w:val="4C8C5D8E"/>
    <w:multiLevelType w:val="multilevel"/>
    <w:tmpl w:val="1F9ADDE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6.10.%4."/>
      <w:lvlJc w:val="left"/>
      <w:pPr>
        <w:ind w:left="214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4F5D56E7"/>
    <w:multiLevelType w:val="hybridMultilevel"/>
    <w:tmpl w:val="279023CC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509B0DA6"/>
    <w:multiLevelType w:val="hybridMultilevel"/>
    <w:tmpl w:val="A126DC00"/>
    <w:lvl w:ilvl="0" w:tplc="CC5C6A3A">
      <w:start w:val="1"/>
      <w:numFmt w:val="decimal"/>
      <w:lvlText w:val="6.6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B20334"/>
    <w:multiLevelType w:val="multilevel"/>
    <w:tmpl w:val="93441C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5A535974"/>
    <w:multiLevelType w:val="multilevel"/>
    <w:tmpl w:val="FD926D52"/>
    <w:lvl w:ilvl="0">
      <w:start w:val="6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0AC0394"/>
    <w:multiLevelType w:val="hybridMultilevel"/>
    <w:tmpl w:val="D7EAA60C"/>
    <w:lvl w:ilvl="0" w:tplc="276E318C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i w:val="0"/>
        <w:sz w:val="24"/>
      </w:r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FF089B"/>
    <w:multiLevelType w:val="multilevel"/>
    <w:tmpl w:val="82FEB964"/>
    <w:lvl w:ilvl="0">
      <w:start w:val="15"/>
      <w:numFmt w:val="decimal"/>
      <w:lvlText w:val="%1."/>
      <w:lvlJc w:val="left"/>
      <w:pPr>
        <w:ind w:left="149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043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5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5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5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24">
    <w:nsid w:val="650F4E7A"/>
    <w:multiLevelType w:val="multilevel"/>
    <w:tmpl w:val="16E25C50"/>
    <w:lvl w:ilvl="0">
      <w:start w:val="18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2511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1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1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6599724E"/>
    <w:multiLevelType w:val="multilevel"/>
    <w:tmpl w:val="99887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7185278"/>
    <w:multiLevelType w:val="hybridMultilevel"/>
    <w:tmpl w:val="2674A2C6"/>
    <w:lvl w:ilvl="0" w:tplc="34201898">
      <w:start w:val="1"/>
      <w:numFmt w:val="decimal"/>
      <w:lvlText w:val="6.5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6A5623"/>
    <w:multiLevelType w:val="hybridMultilevel"/>
    <w:tmpl w:val="104E0648"/>
    <w:lvl w:ilvl="0" w:tplc="9D345AF6">
      <w:start w:val="1"/>
      <w:numFmt w:val="decimal"/>
      <w:lvlText w:val="6.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DAC3DDD"/>
    <w:multiLevelType w:val="multilevel"/>
    <w:tmpl w:val="DC0AE5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5040"/>
        </w:tabs>
        <w:ind w:left="504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none"/>
      <w:lvlText w:val="3.1.2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9">
    <w:nsid w:val="70554AA3"/>
    <w:multiLevelType w:val="multilevel"/>
    <w:tmpl w:val="2AEAB80C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6.7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4EB26D8"/>
    <w:multiLevelType w:val="hybridMultilevel"/>
    <w:tmpl w:val="B0263274"/>
    <w:lvl w:ilvl="0" w:tplc="9B3E2B1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9B6ED3"/>
    <w:multiLevelType w:val="hybridMultilevel"/>
    <w:tmpl w:val="1CE4BED2"/>
    <w:lvl w:ilvl="0" w:tplc="253A8BA4">
      <w:start w:val="1"/>
      <w:numFmt w:val="decimal"/>
      <w:lvlText w:val="6.1.%1."/>
      <w:lvlJc w:val="left"/>
      <w:pPr>
        <w:ind w:left="43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>
    <w:nsid w:val="7A557165"/>
    <w:multiLevelType w:val="multilevel"/>
    <w:tmpl w:val="0419001F"/>
    <w:lvl w:ilvl="0">
      <w:start w:val="1"/>
      <w:numFmt w:val="decimal"/>
      <w:lvlText w:val="%1."/>
      <w:lvlJc w:val="left"/>
      <w:pPr>
        <w:ind w:left="1152" w:hanging="360"/>
      </w:pPr>
    </w:lvl>
    <w:lvl w:ilvl="1">
      <w:start w:val="1"/>
      <w:numFmt w:val="decimal"/>
      <w:lvlText w:val="%1.%2."/>
      <w:lvlJc w:val="left"/>
      <w:pPr>
        <w:ind w:left="1584" w:hanging="432"/>
      </w:pPr>
    </w:lvl>
    <w:lvl w:ilvl="2">
      <w:start w:val="1"/>
      <w:numFmt w:val="decimal"/>
      <w:lvlText w:val="%1.%2.%3."/>
      <w:lvlJc w:val="left"/>
      <w:pPr>
        <w:ind w:left="2016" w:hanging="504"/>
      </w:pPr>
    </w:lvl>
    <w:lvl w:ilvl="3">
      <w:start w:val="1"/>
      <w:numFmt w:val="decimal"/>
      <w:lvlText w:val="%1.%2.%3.%4."/>
      <w:lvlJc w:val="left"/>
      <w:pPr>
        <w:ind w:left="2520" w:hanging="648"/>
      </w:pPr>
    </w:lvl>
    <w:lvl w:ilvl="4">
      <w:start w:val="1"/>
      <w:numFmt w:val="decimal"/>
      <w:lvlText w:val="%1.%2.%3.%4.%5."/>
      <w:lvlJc w:val="left"/>
      <w:pPr>
        <w:ind w:left="3024" w:hanging="792"/>
      </w:pPr>
    </w:lvl>
    <w:lvl w:ilvl="5">
      <w:start w:val="1"/>
      <w:numFmt w:val="decimal"/>
      <w:lvlText w:val="%1.%2.%3.%4.%5.%6."/>
      <w:lvlJc w:val="left"/>
      <w:pPr>
        <w:ind w:left="3528" w:hanging="936"/>
      </w:pPr>
    </w:lvl>
    <w:lvl w:ilvl="6">
      <w:start w:val="1"/>
      <w:numFmt w:val="decimal"/>
      <w:lvlText w:val="%1.%2.%3.%4.%5.%6.%7."/>
      <w:lvlJc w:val="left"/>
      <w:pPr>
        <w:ind w:left="4032" w:hanging="1080"/>
      </w:pPr>
    </w:lvl>
    <w:lvl w:ilvl="7">
      <w:start w:val="1"/>
      <w:numFmt w:val="decimal"/>
      <w:lvlText w:val="%1.%2.%3.%4.%5.%6.%7.%8."/>
      <w:lvlJc w:val="left"/>
      <w:pPr>
        <w:ind w:left="4536" w:hanging="1224"/>
      </w:pPr>
    </w:lvl>
    <w:lvl w:ilvl="8">
      <w:start w:val="1"/>
      <w:numFmt w:val="decimal"/>
      <w:lvlText w:val="%1.%2.%3.%4.%5.%6.%7.%8.%9."/>
      <w:lvlJc w:val="left"/>
      <w:pPr>
        <w:ind w:left="5112" w:hanging="1440"/>
      </w:p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23"/>
  </w:num>
  <w:num w:numId="5">
    <w:abstractNumId w:val="2"/>
  </w:num>
  <w:num w:numId="6">
    <w:abstractNumId w:val="31"/>
  </w:num>
  <w:num w:numId="7">
    <w:abstractNumId w:val="27"/>
  </w:num>
  <w:num w:numId="8">
    <w:abstractNumId w:val="8"/>
  </w:num>
  <w:num w:numId="9">
    <w:abstractNumId w:val="0"/>
  </w:num>
  <w:num w:numId="10">
    <w:abstractNumId w:val="29"/>
  </w:num>
  <w:num w:numId="11">
    <w:abstractNumId w:val="3"/>
  </w:num>
  <w:num w:numId="12">
    <w:abstractNumId w:val="1"/>
  </w:num>
  <w:num w:numId="13">
    <w:abstractNumId w:val="17"/>
  </w:num>
  <w:num w:numId="14">
    <w:abstractNumId w:val="24"/>
  </w:num>
  <w:num w:numId="15">
    <w:abstractNumId w:val="20"/>
  </w:num>
  <w:num w:numId="16">
    <w:abstractNumId w:val="7"/>
  </w:num>
  <w:num w:numId="17">
    <w:abstractNumId w:val="26"/>
  </w:num>
  <w:num w:numId="18">
    <w:abstractNumId w:val="19"/>
  </w:num>
  <w:num w:numId="19">
    <w:abstractNumId w:val="16"/>
  </w:num>
  <w:num w:numId="20">
    <w:abstractNumId w:val="10"/>
  </w:num>
  <w:num w:numId="21">
    <w:abstractNumId w:val="12"/>
  </w:num>
  <w:num w:numId="22">
    <w:abstractNumId w:val="11"/>
  </w:num>
  <w:num w:numId="23">
    <w:abstractNumId w:val="21"/>
  </w:num>
  <w:num w:numId="24">
    <w:abstractNumId w:val="14"/>
  </w:num>
  <w:num w:numId="25">
    <w:abstractNumId w:val="22"/>
  </w:num>
  <w:num w:numId="26">
    <w:abstractNumId w:val="18"/>
  </w:num>
  <w:num w:numId="27">
    <w:abstractNumId w:val="30"/>
  </w:num>
  <w:num w:numId="28">
    <w:abstractNumId w:val="9"/>
  </w:num>
  <w:num w:numId="29">
    <w:abstractNumId w:val="13"/>
  </w:num>
  <w:num w:numId="30">
    <w:abstractNumId w:val="32"/>
  </w:num>
  <w:num w:numId="31">
    <w:abstractNumId w:val="25"/>
  </w:num>
  <w:num w:numId="32">
    <w:abstractNumId w:val="6"/>
  </w:num>
  <w:num w:numId="3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998"/>
    <w:rsid w:val="00000258"/>
    <w:rsid w:val="000011DE"/>
    <w:rsid w:val="000064FD"/>
    <w:rsid w:val="000066DB"/>
    <w:rsid w:val="0001274F"/>
    <w:rsid w:val="000158A6"/>
    <w:rsid w:val="0001760F"/>
    <w:rsid w:val="00017C66"/>
    <w:rsid w:val="00020FBD"/>
    <w:rsid w:val="000302BF"/>
    <w:rsid w:val="00032593"/>
    <w:rsid w:val="000337E5"/>
    <w:rsid w:val="00034E7E"/>
    <w:rsid w:val="000409C0"/>
    <w:rsid w:val="00043F2E"/>
    <w:rsid w:val="00045107"/>
    <w:rsid w:val="00047AC9"/>
    <w:rsid w:val="00047F29"/>
    <w:rsid w:val="00060157"/>
    <w:rsid w:val="00076DBF"/>
    <w:rsid w:val="000773F1"/>
    <w:rsid w:val="00080CA7"/>
    <w:rsid w:val="000816A9"/>
    <w:rsid w:val="00081D19"/>
    <w:rsid w:val="0009127C"/>
    <w:rsid w:val="0009675B"/>
    <w:rsid w:val="000979AA"/>
    <w:rsid w:val="000A07A6"/>
    <w:rsid w:val="000A4AE3"/>
    <w:rsid w:val="000B2623"/>
    <w:rsid w:val="000B5A1B"/>
    <w:rsid w:val="000B63A1"/>
    <w:rsid w:val="000C2C87"/>
    <w:rsid w:val="000C44CA"/>
    <w:rsid w:val="000D168C"/>
    <w:rsid w:val="000D5F49"/>
    <w:rsid w:val="000F013D"/>
    <w:rsid w:val="000F05CB"/>
    <w:rsid w:val="000F1CBA"/>
    <w:rsid w:val="001054AB"/>
    <w:rsid w:val="001067AD"/>
    <w:rsid w:val="0010756A"/>
    <w:rsid w:val="001111C2"/>
    <w:rsid w:val="00113C3C"/>
    <w:rsid w:val="00114913"/>
    <w:rsid w:val="00122824"/>
    <w:rsid w:val="00124EB1"/>
    <w:rsid w:val="00125CB5"/>
    <w:rsid w:val="00132081"/>
    <w:rsid w:val="00132288"/>
    <w:rsid w:val="0013548B"/>
    <w:rsid w:val="00136FDF"/>
    <w:rsid w:val="001407E2"/>
    <w:rsid w:val="0014168A"/>
    <w:rsid w:val="001435D2"/>
    <w:rsid w:val="00144579"/>
    <w:rsid w:val="00155AFD"/>
    <w:rsid w:val="00157139"/>
    <w:rsid w:val="001573D6"/>
    <w:rsid w:val="001629FC"/>
    <w:rsid w:val="00163EC8"/>
    <w:rsid w:val="001707E3"/>
    <w:rsid w:val="001719B3"/>
    <w:rsid w:val="00175879"/>
    <w:rsid w:val="001770AC"/>
    <w:rsid w:val="00182038"/>
    <w:rsid w:val="00190DA4"/>
    <w:rsid w:val="00192F90"/>
    <w:rsid w:val="0019369A"/>
    <w:rsid w:val="00195154"/>
    <w:rsid w:val="001A205E"/>
    <w:rsid w:val="001A2411"/>
    <w:rsid w:val="001A5998"/>
    <w:rsid w:val="001A6543"/>
    <w:rsid w:val="001A77DA"/>
    <w:rsid w:val="001B068B"/>
    <w:rsid w:val="001D4799"/>
    <w:rsid w:val="001D6933"/>
    <w:rsid w:val="001E1C11"/>
    <w:rsid w:val="001F075C"/>
    <w:rsid w:val="00201B0E"/>
    <w:rsid w:val="002064BD"/>
    <w:rsid w:val="002066E0"/>
    <w:rsid w:val="00206F08"/>
    <w:rsid w:val="0021176E"/>
    <w:rsid w:val="00214024"/>
    <w:rsid w:val="00217D71"/>
    <w:rsid w:val="0022226D"/>
    <w:rsid w:val="00241890"/>
    <w:rsid w:val="0024488E"/>
    <w:rsid w:val="00247AD1"/>
    <w:rsid w:val="00250227"/>
    <w:rsid w:val="002519BE"/>
    <w:rsid w:val="00254E9E"/>
    <w:rsid w:val="00261A78"/>
    <w:rsid w:val="00262C33"/>
    <w:rsid w:val="00264D55"/>
    <w:rsid w:val="002658B8"/>
    <w:rsid w:val="00266637"/>
    <w:rsid w:val="0026687A"/>
    <w:rsid w:val="00266ACB"/>
    <w:rsid w:val="00270545"/>
    <w:rsid w:val="00270881"/>
    <w:rsid w:val="00272D2B"/>
    <w:rsid w:val="0027457B"/>
    <w:rsid w:val="00275B66"/>
    <w:rsid w:val="0028010F"/>
    <w:rsid w:val="00283326"/>
    <w:rsid w:val="00286288"/>
    <w:rsid w:val="00293EC8"/>
    <w:rsid w:val="00296168"/>
    <w:rsid w:val="0029636C"/>
    <w:rsid w:val="002A09E7"/>
    <w:rsid w:val="002A11D1"/>
    <w:rsid w:val="002A6058"/>
    <w:rsid w:val="002B5213"/>
    <w:rsid w:val="002B5C7B"/>
    <w:rsid w:val="002C013B"/>
    <w:rsid w:val="002C4C93"/>
    <w:rsid w:val="002D1C40"/>
    <w:rsid w:val="002D28B4"/>
    <w:rsid w:val="002D3C0B"/>
    <w:rsid w:val="002D6DB9"/>
    <w:rsid w:val="002E1E56"/>
    <w:rsid w:val="002E20E2"/>
    <w:rsid w:val="002E268E"/>
    <w:rsid w:val="002E73C8"/>
    <w:rsid w:val="002E78B0"/>
    <w:rsid w:val="002F54F2"/>
    <w:rsid w:val="002F5FEA"/>
    <w:rsid w:val="00300704"/>
    <w:rsid w:val="003043D4"/>
    <w:rsid w:val="00305A99"/>
    <w:rsid w:val="00311A11"/>
    <w:rsid w:val="00314253"/>
    <w:rsid w:val="0032283A"/>
    <w:rsid w:val="00331E8C"/>
    <w:rsid w:val="0033227C"/>
    <w:rsid w:val="00333526"/>
    <w:rsid w:val="00335BD9"/>
    <w:rsid w:val="00337DE1"/>
    <w:rsid w:val="003517FD"/>
    <w:rsid w:val="00352113"/>
    <w:rsid w:val="00354F60"/>
    <w:rsid w:val="00354FEF"/>
    <w:rsid w:val="00357D03"/>
    <w:rsid w:val="00363B93"/>
    <w:rsid w:val="0036421A"/>
    <w:rsid w:val="00364A21"/>
    <w:rsid w:val="00370298"/>
    <w:rsid w:val="003734F6"/>
    <w:rsid w:val="00374B78"/>
    <w:rsid w:val="00375D28"/>
    <w:rsid w:val="00383B3B"/>
    <w:rsid w:val="00387390"/>
    <w:rsid w:val="0039068F"/>
    <w:rsid w:val="003A694E"/>
    <w:rsid w:val="003A7379"/>
    <w:rsid w:val="003B3CB7"/>
    <w:rsid w:val="003B62FB"/>
    <w:rsid w:val="003B787A"/>
    <w:rsid w:val="003C32CD"/>
    <w:rsid w:val="003C728F"/>
    <w:rsid w:val="003D293D"/>
    <w:rsid w:val="003D334D"/>
    <w:rsid w:val="003D3480"/>
    <w:rsid w:val="003F3005"/>
    <w:rsid w:val="003F6998"/>
    <w:rsid w:val="00401191"/>
    <w:rsid w:val="00407C87"/>
    <w:rsid w:val="004151EA"/>
    <w:rsid w:val="00422BE0"/>
    <w:rsid w:val="00423A36"/>
    <w:rsid w:val="0043177F"/>
    <w:rsid w:val="004342B0"/>
    <w:rsid w:val="00437193"/>
    <w:rsid w:val="00437A9A"/>
    <w:rsid w:val="004514B5"/>
    <w:rsid w:val="004550F2"/>
    <w:rsid w:val="00456D2E"/>
    <w:rsid w:val="00457846"/>
    <w:rsid w:val="00462B4A"/>
    <w:rsid w:val="00466BC8"/>
    <w:rsid w:val="00467DE9"/>
    <w:rsid w:val="004717ED"/>
    <w:rsid w:val="00482BE6"/>
    <w:rsid w:val="00486C9D"/>
    <w:rsid w:val="00490CA2"/>
    <w:rsid w:val="004938EC"/>
    <w:rsid w:val="004A0B67"/>
    <w:rsid w:val="004A76DB"/>
    <w:rsid w:val="004B7265"/>
    <w:rsid w:val="004C141B"/>
    <w:rsid w:val="004C4D43"/>
    <w:rsid w:val="004C5EBA"/>
    <w:rsid w:val="004C5F3B"/>
    <w:rsid w:val="004C79CE"/>
    <w:rsid w:val="004E46CE"/>
    <w:rsid w:val="004E681C"/>
    <w:rsid w:val="004E7B65"/>
    <w:rsid w:val="004F7249"/>
    <w:rsid w:val="004F7B0F"/>
    <w:rsid w:val="00502DB2"/>
    <w:rsid w:val="005066AE"/>
    <w:rsid w:val="00507683"/>
    <w:rsid w:val="005105EA"/>
    <w:rsid w:val="0051221E"/>
    <w:rsid w:val="00523527"/>
    <w:rsid w:val="00533F64"/>
    <w:rsid w:val="0053495B"/>
    <w:rsid w:val="00541211"/>
    <w:rsid w:val="00541514"/>
    <w:rsid w:val="00554029"/>
    <w:rsid w:val="00560F78"/>
    <w:rsid w:val="00561930"/>
    <w:rsid w:val="005749BD"/>
    <w:rsid w:val="00580532"/>
    <w:rsid w:val="005816C2"/>
    <w:rsid w:val="00582F97"/>
    <w:rsid w:val="005837D6"/>
    <w:rsid w:val="00584C59"/>
    <w:rsid w:val="00585A86"/>
    <w:rsid w:val="00586B32"/>
    <w:rsid w:val="00587183"/>
    <w:rsid w:val="00587E5E"/>
    <w:rsid w:val="00594C40"/>
    <w:rsid w:val="00597D8D"/>
    <w:rsid w:val="005A21E3"/>
    <w:rsid w:val="005A407D"/>
    <w:rsid w:val="005A5680"/>
    <w:rsid w:val="005A6276"/>
    <w:rsid w:val="005B1C1F"/>
    <w:rsid w:val="005B3AB1"/>
    <w:rsid w:val="005B62E8"/>
    <w:rsid w:val="005C262A"/>
    <w:rsid w:val="005C2DF3"/>
    <w:rsid w:val="005C3D4C"/>
    <w:rsid w:val="005C4FA8"/>
    <w:rsid w:val="005C5F5A"/>
    <w:rsid w:val="005D12AC"/>
    <w:rsid w:val="005D2769"/>
    <w:rsid w:val="005D29B0"/>
    <w:rsid w:val="005D6372"/>
    <w:rsid w:val="005D6660"/>
    <w:rsid w:val="005D76D7"/>
    <w:rsid w:val="005E2242"/>
    <w:rsid w:val="005E2C16"/>
    <w:rsid w:val="005F4189"/>
    <w:rsid w:val="005F58B6"/>
    <w:rsid w:val="00602B57"/>
    <w:rsid w:val="0060477F"/>
    <w:rsid w:val="00604996"/>
    <w:rsid w:val="00605707"/>
    <w:rsid w:val="006075F7"/>
    <w:rsid w:val="0061436E"/>
    <w:rsid w:val="00630B19"/>
    <w:rsid w:val="006318F0"/>
    <w:rsid w:val="0063627E"/>
    <w:rsid w:val="00654138"/>
    <w:rsid w:val="00654C5F"/>
    <w:rsid w:val="00656003"/>
    <w:rsid w:val="00663395"/>
    <w:rsid w:val="00663F7C"/>
    <w:rsid w:val="00670C7D"/>
    <w:rsid w:val="00672367"/>
    <w:rsid w:val="006724DB"/>
    <w:rsid w:val="00673250"/>
    <w:rsid w:val="0067381E"/>
    <w:rsid w:val="00675D91"/>
    <w:rsid w:val="00680F19"/>
    <w:rsid w:val="0068476D"/>
    <w:rsid w:val="00686702"/>
    <w:rsid w:val="00687649"/>
    <w:rsid w:val="00687DC1"/>
    <w:rsid w:val="00692AA4"/>
    <w:rsid w:val="006A732F"/>
    <w:rsid w:val="006B21AF"/>
    <w:rsid w:val="006B2A12"/>
    <w:rsid w:val="006B4027"/>
    <w:rsid w:val="006B47A0"/>
    <w:rsid w:val="006B75BE"/>
    <w:rsid w:val="006C0098"/>
    <w:rsid w:val="006C52E0"/>
    <w:rsid w:val="006D5B92"/>
    <w:rsid w:val="006D66E7"/>
    <w:rsid w:val="006D7400"/>
    <w:rsid w:val="006E4350"/>
    <w:rsid w:val="006F3523"/>
    <w:rsid w:val="007041B0"/>
    <w:rsid w:val="007113C7"/>
    <w:rsid w:val="00713082"/>
    <w:rsid w:val="0071484A"/>
    <w:rsid w:val="00714C17"/>
    <w:rsid w:val="007162E8"/>
    <w:rsid w:val="00717A07"/>
    <w:rsid w:val="0072088E"/>
    <w:rsid w:val="00736406"/>
    <w:rsid w:val="007426B5"/>
    <w:rsid w:val="007426DA"/>
    <w:rsid w:val="007430AA"/>
    <w:rsid w:val="00744A8F"/>
    <w:rsid w:val="007453F2"/>
    <w:rsid w:val="0075051B"/>
    <w:rsid w:val="00752CB2"/>
    <w:rsid w:val="00752CF6"/>
    <w:rsid w:val="007570D3"/>
    <w:rsid w:val="007618D7"/>
    <w:rsid w:val="007625B8"/>
    <w:rsid w:val="007649C8"/>
    <w:rsid w:val="00765BDE"/>
    <w:rsid w:val="007724EC"/>
    <w:rsid w:val="00772B79"/>
    <w:rsid w:val="00773D77"/>
    <w:rsid w:val="00780478"/>
    <w:rsid w:val="00782B70"/>
    <w:rsid w:val="00791189"/>
    <w:rsid w:val="0079766F"/>
    <w:rsid w:val="007A5608"/>
    <w:rsid w:val="007A690F"/>
    <w:rsid w:val="007B3B12"/>
    <w:rsid w:val="007B4744"/>
    <w:rsid w:val="007B5E7E"/>
    <w:rsid w:val="007B6129"/>
    <w:rsid w:val="007C4129"/>
    <w:rsid w:val="007C656E"/>
    <w:rsid w:val="007C719A"/>
    <w:rsid w:val="007D76EE"/>
    <w:rsid w:val="007E340D"/>
    <w:rsid w:val="007E4C8B"/>
    <w:rsid w:val="007E7930"/>
    <w:rsid w:val="007F638A"/>
    <w:rsid w:val="007F6FBE"/>
    <w:rsid w:val="00800290"/>
    <w:rsid w:val="008018ED"/>
    <w:rsid w:val="00803072"/>
    <w:rsid w:val="008104FF"/>
    <w:rsid w:val="00811EF7"/>
    <w:rsid w:val="00814592"/>
    <w:rsid w:val="00814CBD"/>
    <w:rsid w:val="00822546"/>
    <w:rsid w:val="00823271"/>
    <w:rsid w:val="00834DAA"/>
    <w:rsid w:val="008353EA"/>
    <w:rsid w:val="008371F9"/>
    <w:rsid w:val="008444AB"/>
    <w:rsid w:val="0084554F"/>
    <w:rsid w:val="008513DF"/>
    <w:rsid w:val="00851C7A"/>
    <w:rsid w:val="00864CFC"/>
    <w:rsid w:val="00865175"/>
    <w:rsid w:val="00871109"/>
    <w:rsid w:val="00882770"/>
    <w:rsid w:val="00886743"/>
    <w:rsid w:val="008A3033"/>
    <w:rsid w:val="008B3224"/>
    <w:rsid w:val="008B5B7E"/>
    <w:rsid w:val="008C3FC7"/>
    <w:rsid w:val="008D235A"/>
    <w:rsid w:val="008D2666"/>
    <w:rsid w:val="008D657E"/>
    <w:rsid w:val="008D7EE3"/>
    <w:rsid w:val="008E269B"/>
    <w:rsid w:val="008E33BF"/>
    <w:rsid w:val="008E3EA9"/>
    <w:rsid w:val="008F0CC4"/>
    <w:rsid w:val="008F20F4"/>
    <w:rsid w:val="008F46EA"/>
    <w:rsid w:val="00906929"/>
    <w:rsid w:val="00913297"/>
    <w:rsid w:val="00916A93"/>
    <w:rsid w:val="00941317"/>
    <w:rsid w:val="009440F8"/>
    <w:rsid w:val="009441F1"/>
    <w:rsid w:val="00945ADF"/>
    <w:rsid w:val="009468B3"/>
    <w:rsid w:val="009540C4"/>
    <w:rsid w:val="00964A74"/>
    <w:rsid w:val="00966796"/>
    <w:rsid w:val="00971AEA"/>
    <w:rsid w:val="00972553"/>
    <w:rsid w:val="00973F1F"/>
    <w:rsid w:val="00974C37"/>
    <w:rsid w:val="00990205"/>
    <w:rsid w:val="009922AF"/>
    <w:rsid w:val="0099763A"/>
    <w:rsid w:val="009A1200"/>
    <w:rsid w:val="009A2E3A"/>
    <w:rsid w:val="009B07D5"/>
    <w:rsid w:val="009B52FA"/>
    <w:rsid w:val="009C0244"/>
    <w:rsid w:val="009C1220"/>
    <w:rsid w:val="009C174D"/>
    <w:rsid w:val="009C44C7"/>
    <w:rsid w:val="009C7153"/>
    <w:rsid w:val="009D15ED"/>
    <w:rsid w:val="009D4BFC"/>
    <w:rsid w:val="009E19EA"/>
    <w:rsid w:val="009E1E80"/>
    <w:rsid w:val="009E2371"/>
    <w:rsid w:val="009E4428"/>
    <w:rsid w:val="009E4B99"/>
    <w:rsid w:val="009F30BD"/>
    <w:rsid w:val="00A064CC"/>
    <w:rsid w:val="00A06645"/>
    <w:rsid w:val="00A06FDB"/>
    <w:rsid w:val="00A13476"/>
    <w:rsid w:val="00A15A46"/>
    <w:rsid w:val="00A21BFB"/>
    <w:rsid w:val="00A26FF7"/>
    <w:rsid w:val="00A403BE"/>
    <w:rsid w:val="00A42C41"/>
    <w:rsid w:val="00A453F3"/>
    <w:rsid w:val="00A50862"/>
    <w:rsid w:val="00A5567D"/>
    <w:rsid w:val="00A5735B"/>
    <w:rsid w:val="00A5770D"/>
    <w:rsid w:val="00A57BDD"/>
    <w:rsid w:val="00A76815"/>
    <w:rsid w:val="00A840B5"/>
    <w:rsid w:val="00A92956"/>
    <w:rsid w:val="00A93D4E"/>
    <w:rsid w:val="00A94AE9"/>
    <w:rsid w:val="00A94DE5"/>
    <w:rsid w:val="00A974CE"/>
    <w:rsid w:val="00AA06F8"/>
    <w:rsid w:val="00AA18AC"/>
    <w:rsid w:val="00AA4642"/>
    <w:rsid w:val="00AB605E"/>
    <w:rsid w:val="00AC236C"/>
    <w:rsid w:val="00AC6AB8"/>
    <w:rsid w:val="00AD751B"/>
    <w:rsid w:val="00AE37A3"/>
    <w:rsid w:val="00AF06E2"/>
    <w:rsid w:val="00AF439C"/>
    <w:rsid w:val="00B0182B"/>
    <w:rsid w:val="00B158D5"/>
    <w:rsid w:val="00B36ACF"/>
    <w:rsid w:val="00B413A9"/>
    <w:rsid w:val="00B41B33"/>
    <w:rsid w:val="00B423C0"/>
    <w:rsid w:val="00B5473C"/>
    <w:rsid w:val="00B57334"/>
    <w:rsid w:val="00B60CF2"/>
    <w:rsid w:val="00B627F7"/>
    <w:rsid w:val="00B70E68"/>
    <w:rsid w:val="00B72E2C"/>
    <w:rsid w:val="00B738D0"/>
    <w:rsid w:val="00B84EFB"/>
    <w:rsid w:val="00B85597"/>
    <w:rsid w:val="00B916B2"/>
    <w:rsid w:val="00B95320"/>
    <w:rsid w:val="00B972A8"/>
    <w:rsid w:val="00BA1065"/>
    <w:rsid w:val="00BA3358"/>
    <w:rsid w:val="00BA45EE"/>
    <w:rsid w:val="00BA5DF3"/>
    <w:rsid w:val="00BA78F3"/>
    <w:rsid w:val="00BB218D"/>
    <w:rsid w:val="00BB2400"/>
    <w:rsid w:val="00BB26BD"/>
    <w:rsid w:val="00BB4D01"/>
    <w:rsid w:val="00BB6FC8"/>
    <w:rsid w:val="00BB7A9E"/>
    <w:rsid w:val="00BD4FA2"/>
    <w:rsid w:val="00BE2A82"/>
    <w:rsid w:val="00BE3515"/>
    <w:rsid w:val="00BE57DE"/>
    <w:rsid w:val="00BE762C"/>
    <w:rsid w:val="00BF0E60"/>
    <w:rsid w:val="00BF1D03"/>
    <w:rsid w:val="00BF2C87"/>
    <w:rsid w:val="00BF345E"/>
    <w:rsid w:val="00C00247"/>
    <w:rsid w:val="00C00706"/>
    <w:rsid w:val="00C02C83"/>
    <w:rsid w:val="00C05133"/>
    <w:rsid w:val="00C14C89"/>
    <w:rsid w:val="00C20EE5"/>
    <w:rsid w:val="00C21B2D"/>
    <w:rsid w:val="00C2326C"/>
    <w:rsid w:val="00C26300"/>
    <w:rsid w:val="00C319BC"/>
    <w:rsid w:val="00C363F8"/>
    <w:rsid w:val="00C3756F"/>
    <w:rsid w:val="00C432EE"/>
    <w:rsid w:val="00C55005"/>
    <w:rsid w:val="00C6134B"/>
    <w:rsid w:val="00C63958"/>
    <w:rsid w:val="00C707E7"/>
    <w:rsid w:val="00C722B5"/>
    <w:rsid w:val="00C76BD4"/>
    <w:rsid w:val="00C82F58"/>
    <w:rsid w:val="00C9150E"/>
    <w:rsid w:val="00C91D68"/>
    <w:rsid w:val="00C95233"/>
    <w:rsid w:val="00C95279"/>
    <w:rsid w:val="00CB3469"/>
    <w:rsid w:val="00CB6209"/>
    <w:rsid w:val="00CC00B6"/>
    <w:rsid w:val="00CC2D7E"/>
    <w:rsid w:val="00CC371B"/>
    <w:rsid w:val="00CC4775"/>
    <w:rsid w:val="00CC7879"/>
    <w:rsid w:val="00CD7590"/>
    <w:rsid w:val="00CD7A7A"/>
    <w:rsid w:val="00CF2591"/>
    <w:rsid w:val="00D00B61"/>
    <w:rsid w:val="00D0338B"/>
    <w:rsid w:val="00D07CFE"/>
    <w:rsid w:val="00D11304"/>
    <w:rsid w:val="00D23CE2"/>
    <w:rsid w:val="00D2409C"/>
    <w:rsid w:val="00D26952"/>
    <w:rsid w:val="00D31847"/>
    <w:rsid w:val="00D3404B"/>
    <w:rsid w:val="00D35784"/>
    <w:rsid w:val="00D377E3"/>
    <w:rsid w:val="00D41090"/>
    <w:rsid w:val="00D44F60"/>
    <w:rsid w:val="00D600DF"/>
    <w:rsid w:val="00D620C5"/>
    <w:rsid w:val="00D62820"/>
    <w:rsid w:val="00D638D3"/>
    <w:rsid w:val="00D65768"/>
    <w:rsid w:val="00D703C4"/>
    <w:rsid w:val="00D75342"/>
    <w:rsid w:val="00D868E1"/>
    <w:rsid w:val="00D9508C"/>
    <w:rsid w:val="00D96A3A"/>
    <w:rsid w:val="00DA129B"/>
    <w:rsid w:val="00DA2C4D"/>
    <w:rsid w:val="00DA46DF"/>
    <w:rsid w:val="00DA4A9B"/>
    <w:rsid w:val="00DA530B"/>
    <w:rsid w:val="00DA794F"/>
    <w:rsid w:val="00DB5701"/>
    <w:rsid w:val="00DC2D5B"/>
    <w:rsid w:val="00DC2E73"/>
    <w:rsid w:val="00DD1960"/>
    <w:rsid w:val="00DE1D98"/>
    <w:rsid w:val="00DF5833"/>
    <w:rsid w:val="00DF5D24"/>
    <w:rsid w:val="00E03A60"/>
    <w:rsid w:val="00E043AA"/>
    <w:rsid w:val="00E15C2C"/>
    <w:rsid w:val="00E1628C"/>
    <w:rsid w:val="00E20E55"/>
    <w:rsid w:val="00E21B67"/>
    <w:rsid w:val="00E23EBE"/>
    <w:rsid w:val="00E34AAB"/>
    <w:rsid w:val="00E378FE"/>
    <w:rsid w:val="00E41933"/>
    <w:rsid w:val="00E41CDD"/>
    <w:rsid w:val="00E46023"/>
    <w:rsid w:val="00E5035D"/>
    <w:rsid w:val="00E53155"/>
    <w:rsid w:val="00E53B65"/>
    <w:rsid w:val="00E62B57"/>
    <w:rsid w:val="00E632AB"/>
    <w:rsid w:val="00E64F15"/>
    <w:rsid w:val="00E6512B"/>
    <w:rsid w:val="00E65305"/>
    <w:rsid w:val="00E663C0"/>
    <w:rsid w:val="00E90D49"/>
    <w:rsid w:val="00E93EC2"/>
    <w:rsid w:val="00EA5579"/>
    <w:rsid w:val="00EA5A14"/>
    <w:rsid w:val="00EA7F5B"/>
    <w:rsid w:val="00EC2695"/>
    <w:rsid w:val="00EC2BA7"/>
    <w:rsid w:val="00EC2EA1"/>
    <w:rsid w:val="00EC793A"/>
    <w:rsid w:val="00ED16AB"/>
    <w:rsid w:val="00ED711E"/>
    <w:rsid w:val="00EE59F7"/>
    <w:rsid w:val="00EE5F5D"/>
    <w:rsid w:val="00EE74D4"/>
    <w:rsid w:val="00EF0932"/>
    <w:rsid w:val="00EF4C50"/>
    <w:rsid w:val="00F015A9"/>
    <w:rsid w:val="00F030AC"/>
    <w:rsid w:val="00F0738F"/>
    <w:rsid w:val="00F076F1"/>
    <w:rsid w:val="00F242F0"/>
    <w:rsid w:val="00F261D6"/>
    <w:rsid w:val="00F304B9"/>
    <w:rsid w:val="00F34B48"/>
    <w:rsid w:val="00F45249"/>
    <w:rsid w:val="00F5465A"/>
    <w:rsid w:val="00F6120F"/>
    <w:rsid w:val="00F7419A"/>
    <w:rsid w:val="00F82AC5"/>
    <w:rsid w:val="00F902CA"/>
    <w:rsid w:val="00F90BAC"/>
    <w:rsid w:val="00F92660"/>
    <w:rsid w:val="00F96185"/>
    <w:rsid w:val="00FA6868"/>
    <w:rsid w:val="00FB0CED"/>
    <w:rsid w:val="00FB0D11"/>
    <w:rsid w:val="00FC1026"/>
    <w:rsid w:val="00FD07E0"/>
    <w:rsid w:val="00FD7B58"/>
    <w:rsid w:val="00FE2948"/>
    <w:rsid w:val="00FE2F2F"/>
    <w:rsid w:val="00FE54AE"/>
    <w:rsid w:val="00FF22A1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60035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C319BC"/>
    <w:pPr>
      <w:keepNext/>
      <w:ind w:firstLine="225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2666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A46D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rsid w:val="00363B9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21">
    <w:name w:val="Основной текст с отступом 21"/>
    <w:basedOn w:val="a"/>
    <w:rsid w:val="00113C3C"/>
    <w:pPr>
      <w:spacing w:before="120"/>
      <w:ind w:firstLine="709"/>
      <w:jc w:val="both"/>
    </w:pPr>
    <w:rPr>
      <w:szCs w:val="20"/>
    </w:rPr>
  </w:style>
  <w:style w:type="paragraph" w:styleId="a6">
    <w:name w:val="Body Text Indent"/>
    <w:basedOn w:val="a"/>
    <w:rsid w:val="00C319BC"/>
    <w:pPr>
      <w:ind w:firstLine="225"/>
      <w:jc w:val="both"/>
    </w:pPr>
    <w:rPr>
      <w:color w:val="000000"/>
    </w:rPr>
  </w:style>
  <w:style w:type="paragraph" w:customStyle="1" w:styleId="10">
    <w:name w:val="Обычный1"/>
    <w:rsid w:val="00EE59F7"/>
    <w:pPr>
      <w:snapToGrid w:val="0"/>
    </w:pPr>
    <w:rPr>
      <w:lang w:val="ru-RU" w:eastAsia="ru-RU"/>
    </w:rPr>
  </w:style>
  <w:style w:type="paragraph" w:styleId="a7">
    <w:name w:val="Block Text"/>
    <w:basedOn w:val="a"/>
    <w:rsid w:val="00047AC9"/>
    <w:pPr>
      <w:ind w:left="-57" w:right="-57" w:firstLine="709"/>
    </w:pPr>
  </w:style>
  <w:style w:type="paragraph" w:styleId="2">
    <w:name w:val="Body Text Indent 2"/>
    <w:basedOn w:val="a"/>
    <w:rsid w:val="006318F0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semiHidden/>
    <w:rsid w:val="00266637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26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A12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A120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9A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A1200"/>
    <w:rPr>
      <w:sz w:val="28"/>
      <w:szCs w:val="24"/>
    </w:rPr>
  </w:style>
  <w:style w:type="paragraph" w:styleId="ad">
    <w:name w:val="List Paragraph"/>
    <w:basedOn w:val="a"/>
    <w:uiPriority w:val="34"/>
    <w:qFormat/>
    <w:rsid w:val="00822546"/>
    <w:pPr>
      <w:ind w:left="708"/>
    </w:pPr>
    <w:rPr>
      <w:sz w:val="24"/>
    </w:rPr>
  </w:style>
  <w:style w:type="paragraph" w:customStyle="1" w:styleId="11">
    <w:name w:val="Обычный1"/>
    <w:uiPriority w:val="99"/>
    <w:rsid w:val="00E15C2C"/>
    <w:pPr>
      <w:snapToGrid w:val="0"/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728F"/>
    <w:rPr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  <w:lang w:val="ru-RU" w:eastAsia="ru-RU"/>
    </w:rPr>
  </w:style>
  <w:style w:type="paragraph" w:styleId="1">
    <w:name w:val="heading 1"/>
    <w:basedOn w:val="a"/>
    <w:next w:val="a"/>
    <w:qFormat/>
    <w:rsid w:val="00C319BC"/>
    <w:pPr>
      <w:keepNext/>
      <w:ind w:firstLine="225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3">
    <w:name w:val="heading 3"/>
    <w:basedOn w:val="a"/>
    <w:next w:val="a"/>
    <w:link w:val="30"/>
    <w:qFormat/>
    <w:rsid w:val="002666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DA46DF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customStyle="1" w:styleId="Heading">
    <w:name w:val="Heading"/>
    <w:rsid w:val="00363B9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paragraph" w:customStyle="1" w:styleId="21">
    <w:name w:val="Основной текст с отступом 21"/>
    <w:basedOn w:val="a"/>
    <w:rsid w:val="00113C3C"/>
    <w:pPr>
      <w:spacing w:before="120"/>
      <w:ind w:firstLine="709"/>
      <w:jc w:val="both"/>
    </w:pPr>
    <w:rPr>
      <w:szCs w:val="20"/>
    </w:rPr>
  </w:style>
  <w:style w:type="paragraph" w:styleId="a6">
    <w:name w:val="Body Text Indent"/>
    <w:basedOn w:val="a"/>
    <w:rsid w:val="00C319BC"/>
    <w:pPr>
      <w:ind w:firstLine="225"/>
      <w:jc w:val="both"/>
    </w:pPr>
    <w:rPr>
      <w:color w:val="000000"/>
    </w:rPr>
  </w:style>
  <w:style w:type="paragraph" w:customStyle="1" w:styleId="10">
    <w:name w:val="Обычный1"/>
    <w:rsid w:val="00EE59F7"/>
    <w:pPr>
      <w:snapToGrid w:val="0"/>
    </w:pPr>
    <w:rPr>
      <w:lang w:val="ru-RU" w:eastAsia="ru-RU"/>
    </w:rPr>
  </w:style>
  <w:style w:type="paragraph" w:styleId="a7">
    <w:name w:val="Block Text"/>
    <w:basedOn w:val="a"/>
    <w:rsid w:val="00047AC9"/>
    <w:pPr>
      <w:ind w:left="-57" w:right="-57" w:firstLine="709"/>
    </w:pPr>
  </w:style>
  <w:style w:type="paragraph" w:styleId="2">
    <w:name w:val="Body Text Indent 2"/>
    <w:basedOn w:val="a"/>
    <w:rsid w:val="006318F0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semiHidden/>
    <w:rsid w:val="00266637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rsid w:val="00266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9A120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9A1200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9A12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9A1200"/>
    <w:rPr>
      <w:sz w:val="28"/>
      <w:szCs w:val="24"/>
    </w:rPr>
  </w:style>
  <w:style w:type="paragraph" w:styleId="ad">
    <w:name w:val="List Paragraph"/>
    <w:basedOn w:val="a"/>
    <w:uiPriority w:val="34"/>
    <w:qFormat/>
    <w:rsid w:val="00822546"/>
    <w:pPr>
      <w:ind w:left="708"/>
    </w:pPr>
    <w:rPr>
      <w:sz w:val="24"/>
    </w:rPr>
  </w:style>
  <w:style w:type="paragraph" w:customStyle="1" w:styleId="11">
    <w:name w:val="Обычный1"/>
    <w:uiPriority w:val="99"/>
    <w:rsid w:val="00E15C2C"/>
    <w:pPr>
      <w:snapToGrid w:val="0"/>
    </w:pPr>
    <w:rPr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728F"/>
    <w:rPr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51EA2-8E5F-4081-9B05-B5C83069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2639</Words>
  <Characters>20089</Characters>
  <Application>Microsoft Office Word</Application>
  <DocSecurity>0</DocSecurity>
  <Lines>167</Lines>
  <Paragraphs>45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УТВЕРЖДАЮ</vt:lpstr>
      <vt:lpstr>УТВЕРЖДАЮ</vt:lpstr>
    </vt:vector>
  </TitlesOfParts>
  <Company>Облстат</Company>
  <LinksUpToDate>false</LinksUpToDate>
  <CharactersWithSpaces>22683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Пермь</dc:creator>
  <cp:lastModifiedBy>Косташ Ольга Сергеевна</cp:lastModifiedBy>
  <cp:revision>2</cp:revision>
  <cp:lastPrinted>2013-10-18T09:35:00Z</cp:lastPrinted>
  <dcterms:created xsi:type="dcterms:W3CDTF">2021-09-29T06:22:00Z</dcterms:created>
  <dcterms:modified xsi:type="dcterms:W3CDTF">2021-09-29T06:22:00Z</dcterms:modified>
</cp:coreProperties>
</file>